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48E" w:rsidRDefault="004A148E" w:rsidP="00F9723F">
      <w:pPr>
        <w:widowControl/>
        <w:spacing w:line="520" w:lineRule="atLeast"/>
        <w:jc w:val="center"/>
        <w:rPr>
          <w:rFonts w:ascii="华文中宋" w:eastAsia="华文中宋" w:hAnsi="华文中宋" w:cs="宋体" w:hint="eastAsia"/>
          <w:b/>
          <w:spacing w:val="20"/>
          <w:kern w:val="0"/>
          <w:sz w:val="44"/>
          <w:szCs w:val="44"/>
        </w:rPr>
      </w:pPr>
      <w:bookmarkStart w:id="0" w:name="_GoBack"/>
      <w:bookmarkEnd w:id="0"/>
    </w:p>
    <w:p w:rsidR="00F9723F" w:rsidRPr="00AC489B" w:rsidRDefault="00FC3C0D" w:rsidP="00F9723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w:t>
      </w:r>
      <w:r w:rsidR="00F9723F" w:rsidRPr="00AC489B">
        <w:rPr>
          <w:rFonts w:ascii="华文中宋" w:eastAsia="华文中宋" w:hAnsi="华文中宋" w:cs="宋体" w:hint="eastAsia"/>
          <w:b/>
          <w:spacing w:val="20"/>
          <w:kern w:val="0"/>
          <w:sz w:val="44"/>
          <w:szCs w:val="44"/>
        </w:rPr>
        <w:t>有限公司</w:t>
      </w:r>
      <w:r w:rsidR="00721009">
        <w:rPr>
          <w:rFonts w:ascii="华文中宋" w:eastAsia="华文中宋" w:hAnsi="华文中宋" w:cs="宋体" w:hint="eastAsia"/>
          <w:b/>
          <w:spacing w:val="20"/>
          <w:kern w:val="0"/>
          <w:sz w:val="44"/>
          <w:szCs w:val="44"/>
        </w:rPr>
        <w:t>上海分公司</w:t>
      </w:r>
    </w:p>
    <w:p w:rsidR="00F9723F" w:rsidRPr="00AC489B" w:rsidRDefault="00FC3C0D" w:rsidP="00F9723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服务器硬件设备框架协议</w:t>
      </w:r>
      <w:r w:rsidR="00A86B4F">
        <w:rPr>
          <w:rFonts w:ascii="华文中宋" w:eastAsia="华文中宋" w:hAnsi="华文中宋" w:cs="宋体" w:hint="eastAsia"/>
          <w:b/>
          <w:spacing w:val="20"/>
          <w:kern w:val="0"/>
          <w:sz w:val="44"/>
          <w:szCs w:val="44"/>
        </w:rPr>
        <w:t>采购</w:t>
      </w:r>
    </w:p>
    <w:p w:rsidR="00F9723F" w:rsidRPr="00A86B4F"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C3C0D" w:rsidP="00F9723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w:t>
      </w:r>
      <w:r w:rsidR="00F9723F" w:rsidRPr="00AC489B">
        <w:rPr>
          <w:rFonts w:ascii="华文中宋" w:eastAsia="华文中宋" w:hAnsi="华文中宋" w:cs="宋体" w:hint="eastAsia"/>
          <w:b/>
          <w:spacing w:val="20"/>
          <w:kern w:val="0"/>
          <w:sz w:val="44"/>
          <w:szCs w:val="44"/>
        </w:rPr>
        <w:t>文件</w:t>
      </w: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Default="00F9723F" w:rsidP="00F9723F">
      <w:pPr>
        <w:widowControl/>
        <w:spacing w:line="520" w:lineRule="atLeast"/>
        <w:jc w:val="center"/>
        <w:rPr>
          <w:rFonts w:ascii="华文中宋" w:eastAsia="华文中宋" w:hAnsi="华文中宋" w:cs="宋体"/>
          <w:b/>
          <w:spacing w:val="20"/>
          <w:kern w:val="0"/>
          <w:sz w:val="44"/>
          <w:szCs w:val="44"/>
        </w:rPr>
      </w:pPr>
    </w:p>
    <w:p w:rsidR="00CB1E7F" w:rsidRDefault="00CB1E7F" w:rsidP="00F9723F">
      <w:pPr>
        <w:widowControl/>
        <w:spacing w:line="520" w:lineRule="atLeast"/>
        <w:jc w:val="left"/>
        <w:rPr>
          <w:rFonts w:ascii="宋体" w:hAnsi="宋体" w:cs="宋体"/>
          <w:b/>
          <w:kern w:val="0"/>
          <w:sz w:val="24"/>
        </w:rPr>
      </w:pPr>
    </w:p>
    <w:p w:rsidR="00CB1E7F" w:rsidRDefault="00CB1E7F" w:rsidP="00F9723F">
      <w:pPr>
        <w:widowControl/>
        <w:spacing w:line="520" w:lineRule="atLeast"/>
        <w:jc w:val="left"/>
        <w:rPr>
          <w:rFonts w:ascii="宋体" w:hAnsi="宋体" w:cs="宋体"/>
          <w:b/>
          <w:kern w:val="0"/>
          <w:sz w:val="24"/>
        </w:rPr>
      </w:pPr>
    </w:p>
    <w:p w:rsidR="00F9723F" w:rsidRPr="00AC489B" w:rsidRDefault="00F9723F" w:rsidP="00F9723F">
      <w:pPr>
        <w:widowControl/>
        <w:spacing w:line="520" w:lineRule="atLeast"/>
        <w:jc w:val="left"/>
        <w:rPr>
          <w:rFonts w:ascii="宋体" w:hAnsi="宋体" w:cs="宋体"/>
          <w:b/>
          <w:kern w:val="0"/>
          <w:sz w:val="24"/>
        </w:rPr>
      </w:pP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00EE7424">
        <w:rPr>
          <w:rFonts w:ascii="宋体" w:hAnsi="宋体" w:cs="宋体" w:hint="eastAsia"/>
          <w:b/>
          <w:kern w:val="0"/>
          <w:sz w:val="24"/>
        </w:rPr>
        <w:t>招 标</w:t>
      </w:r>
      <w:r w:rsidR="00CB1E7F">
        <w:rPr>
          <w:rFonts w:ascii="宋体" w:hAnsi="宋体" w:cs="宋体" w:hint="eastAsia"/>
          <w:b/>
          <w:kern w:val="0"/>
          <w:sz w:val="24"/>
        </w:rPr>
        <w:t xml:space="preserve"> 人</w:t>
      </w:r>
      <w:r w:rsidRPr="00AC489B">
        <w:rPr>
          <w:rFonts w:ascii="宋体" w:hAnsi="宋体" w:cs="宋体" w:hint="eastAsia"/>
          <w:b/>
          <w:kern w:val="0"/>
          <w:sz w:val="24"/>
        </w:rPr>
        <w:t>：</w:t>
      </w:r>
      <w:r w:rsidR="00FC3C0D">
        <w:rPr>
          <w:rFonts w:ascii="宋体" w:hAnsi="宋体" w:cs="宋体" w:hint="eastAsia"/>
          <w:b/>
          <w:kern w:val="0"/>
          <w:sz w:val="24"/>
        </w:rPr>
        <w:t>银河期货</w:t>
      </w:r>
      <w:r w:rsidRPr="00AC489B">
        <w:rPr>
          <w:rFonts w:ascii="宋体" w:hAnsi="宋体" w:cs="宋体" w:hint="eastAsia"/>
          <w:b/>
          <w:kern w:val="0"/>
          <w:sz w:val="24"/>
        </w:rPr>
        <w:t>有限公司</w:t>
      </w:r>
      <w:r w:rsidR="00E03A84">
        <w:rPr>
          <w:rFonts w:ascii="宋体" w:hAnsi="宋体" w:cs="宋体" w:hint="eastAsia"/>
          <w:b/>
          <w:kern w:val="0"/>
          <w:sz w:val="24"/>
        </w:rPr>
        <w:t>上海分公司</w:t>
      </w:r>
    </w:p>
    <w:p w:rsidR="00235734" w:rsidRDefault="00F9723F" w:rsidP="00235734">
      <w:pPr>
        <w:widowControl/>
        <w:spacing w:line="520" w:lineRule="atLeast"/>
        <w:jc w:val="left"/>
        <w:rPr>
          <w:rFonts w:ascii="宋体" w:hAnsi="宋体" w:cs="宋体"/>
          <w:b/>
          <w:kern w:val="0"/>
          <w:sz w:val="24"/>
        </w:rPr>
      </w:pP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t xml:space="preserve">地  </w:t>
      </w:r>
      <w:r w:rsidR="00EE7424">
        <w:rPr>
          <w:rFonts w:ascii="宋体" w:hAnsi="宋体" w:cs="宋体" w:hint="eastAsia"/>
          <w:b/>
          <w:kern w:val="0"/>
          <w:sz w:val="24"/>
        </w:rPr>
        <w:t xml:space="preserve">  </w:t>
      </w:r>
      <w:r w:rsidRPr="00AC489B">
        <w:rPr>
          <w:rFonts w:ascii="宋体" w:hAnsi="宋体" w:cs="宋体" w:hint="eastAsia"/>
          <w:b/>
          <w:kern w:val="0"/>
          <w:sz w:val="24"/>
        </w:rPr>
        <w:t>址：上海市浦东新区</w:t>
      </w:r>
      <w:r w:rsidR="00FC3C0D">
        <w:rPr>
          <w:rFonts w:ascii="宋体" w:hAnsi="宋体" w:cs="宋体" w:hint="eastAsia"/>
          <w:b/>
          <w:kern w:val="0"/>
          <w:sz w:val="24"/>
        </w:rPr>
        <w:t>来安路996号</w:t>
      </w:r>
      <w:r w:rsidR="00EE7424">
        <w:rPr>
          <w:rFonts w:ascii="宋体" w:hAnsi="宋体" w:cs="宋体" w:hint="eastAsia"/>
          <w:b/>
          <w:kern w:val="0"/>
          <w:sz w:val="24"/>
        </w:rPr>
        <w:t xml:space="preserve"> </w:t>
      </w:r>
    </w:p>
    <w:p w:rsidR="00F9723F" w:rsidRPr="007E5889" w:rsidRDefault="00F9723F" w:rsidP="00235734">
      <w:pPr>
        <w:widowControl/>
        <w:spacing w:line="520" w:lineRule="atLeast"/>
        <w:ind w:firstLineChars="900" w:firstLine="2168"/>
        <w:jc w:val="left"/>
        <w:rPr>
          <w:rFonts w:ascii="宋体" w:hAnsi="宋体" w:cs="宋体"/>
          <w:b/>
          <w:kern w:val="0"/>
          <w:sz w:val="24"/>
        </w:rPr>
      </w:pPr>
      <w:r w:rsidRPr="00235734">
        <w:rPr>
          <w:rFonts w:ascii="宋体" w:hAnsi="宋体" w:cs="宋体" w:hint="eastAsia"/>
          <w:b/>
          <w:kern w:val="0"/>
          <w:sz w:val="24"/>
        </w:rPr>
        <w:t xml:space="preserve">日  </w:t>
      </w:r>
      <w:r w:rsidR="00EE7424" w:rsidRPr="00235734">
        <w:rPr>
          <w:rFonts w:ascii="宋体" w:hAnsi="宋体" w:cs="宋体" w:hint="eastAsia"/>
          <w:b/>
          <w:kern w:val="0"/>
          <w:sz w:val="24"/>
        </w:rPr>
        <w:t xml:space="preserve">  </w:t>
      </w:r>
      <w:r w:rsidRPr="00235734">
        <w:rPr>
          <w:rFonts w:ascii="宋体" w:hAnsi="宋体" w:cs="宋体" w:hint="eastAsia"/>
          <w:b/>
          <w:kern w:val="0"/>
          <w:sz w:val="24"/>
        </w:rPr>
        <w:t>期：</w:t>
      </w:r>
      <w:r w:rsidR="007E5889" w:rsidRPr="00235734">
        <w:rPr>
          <w:rFonts w:ascii="宋体" w:hAnsi="宋体" w:cs="宋体" w:hint="eastAsia"/>
          <w:b/>
          <w:kern w:val="0"/>
          <w:sz w:val="24"/>
        </w:rPr>
        <w:t>二〇一六</w:t>
      </w:r>
      <w:r w:rsidRPr="00235734">
        <w:rPr>
          <w:rFonts w:ascii="宋体" w:hAnsi="宋体" w:cs="宋体" w:hint="eastAsia"/>
          <w:b/>
          <w:kern w:val="0"/>
          <w:sz w:val="24"/>
        </w:rPr>
        <w:t xml:space="preserve"> 年 </w:t>
      </w:r>
      <w:r w:rsidR="00FC3C0D" w:rsidRPr="00235734">
        <w:rPr>
          <w:rFonts w:ascii="宋体" w:hAnsi="宋体" w:cs="宋体" w:hint="eastAsia"/>
          <w:b/>
          <w:kern w:val="0"/>
          <w:sz w:val="24"/>
        </w:rPr>
        <w:t>八</w:t>
      </w:r>
      <w:r w:rsidRPr="00235734">
        <w:rPr>
          <w:rFonts w:ascii="宋体" w:hAnsi="宋体" w:cs="宋体" w:hint="eastAsia"/>
          <w:b/>
          <w:kern w:val="0"/>
          <w:sz w:val="24"/>
        </w:rPr>
        <w:t xml:space="preserve"> 月</w:t>
      </w:r>
    </w:p>
    <w:p w:rsidR="00F9723F" w:rsidRDefault="00F9723F" w:rsidP="00F9723F"/>
    <w:p w:rsidR="007E5889" w:rsidRPr="00EE7424" w:rsidRDefault="007E5889" w:rsidP="00E83DEC">
      <w:pPr>
        <w:widowControl/>
        <w:spacing w:line="520" w:lineRule="atLeast"/>
        <w:jc w:val="center"/>
        <w:rPr>
          <w:rFonts w:ascii="宋体" w:hAnsi="宋体" w:cs="宋体"/>
          <w:b/>
          <w:bCs/>
          <w:spacing w:val="20"/>
          <w:kern w:val="0"/>
          <w:sz w:val="30"/>
          <w:szCs w:val="30"/>
        </w:rPr>
      </w:pPr>
    </w:p>
    <w:p w:rsidR="007E5889" w:rsidRDefault="007E5889" w:rsidP="00E83DEC">
      <w:pPr>
        <w:widowControl/>
        <w:spacing w:line="520" w:lineRule="atLeast"/>
        <w:jc w:val="center"/>
        <w:rPr>
          <w:rFonts w:ascii="宋体" w:hAnsi="宋体" w:cs="宋体"/>
          <w:b/>
          <w:bCs/>
          <w:spacing w:val="20"/>
          <w:kern w:val="0"/>
          <w:sz w:val="30"/>
          <w:szCs w:val="30"/>
        </w:rPr>
      </w:pPr>
    </w:p>
    <w:p w:rsidR="00E83DEC" w:rsidRDefault="00E83DEC" w:rsidP="00E83DEC">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sidR="00EF1784">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rsidR="00E83DEC" w:rsidRDefault="00E83DEC" w:rsidP="00E83DEC">
      <w:pPr>
        <w:widowControl/>
        <w:spacing w:line="500" w:lineRule="exact"/>
        <w:jc w:val="center"/>
        <w:rPr>
          <w:rFonts w:ascii="宋体" w:hAnsi="宋体" w:cs="宋体"/>
          <w:kern w:val="0"/>
          <w:sz w:val="28"/>
          <w:szCs w:val="28"/>
        </w:rPr>
      </w:pPr>
    </w:p>
    <w:p w:rsidR="00E83DEC" w:rsidRDefault="00E83DEC" w:rsidP="00E83DEC">
      <w:pPr>
        <w:spacing w:line="360" w:lineRule="auto"/>
        <w:ind w:firstLineChars="200" w:firstLine="480"/>
        <w:rPr>
          <w:rFonts w:ascii="宋体" w:hAnsi="宋体"/>
          <w:sz w:val="24"/>
        </w:rPr>
      </w:pPr>
      <w:r w:rsidRPr="006B4E05">
        <w:rPr>
          <w:rFonts w:ascii="宋体" w:hAnsi="宋体" w:hint="eastAsia"/>
          <w:sz w:val="24"/>
        </w:rPr>
        <w:t>根据</w:t>
      </w:r>
      <w:r w:rsidR="000A08F6">
        <w:rPr>
          <w:rFonts w:ascii="宋体" w:hAnsi="宋体" w:hint="eastAsia"/>
          <w:sz w:val="24"/>
        </w:rPr>
        <w:t>银河期货</w:t>
      </w:r>
      <w:r w:rsidRPr="006B4E05">
        <w:rPr>
          <w:rFonts w:ascii="宋体" w:hAnsi="宋体" w:hint="eastAsia"/>
          <w:sz w:val="24"/>
        </w:rPr>
        <w:t>业务发展的要求，我公司决定依照《中华人民共和国招标投标法》</w:t>
      </w:r>
      <w:r>
        <w:rPr>
          <w:rFonts w:ascii="宋体" w:hAnsi="宋体" w:hint="eastAsia"/>
          <w:sz w:val="24"/>
        </w:rPr>
        <w:t>，</w:t>
      </w:r>
      <w:r w:rsidRPr="006B4E05">
        <w:rPr>
          <w:rFonts w:ascii="宋体" w:hAnsi="宋体" w:hint="eastAsia"/>
          <w:sz w:val="24"/>
        </w:rPr>
        <w:t>采取</w:t>
      </w:r>
      <w:r w:rsidR="000A08F6">
        <w:rPr>
          <w:rFonts w:ascii="宋体" w:hAnsi="宋体" w:hint="eastAsia"/>
          <w:sz w:val="24"/>
        </w:rPr>
        <w:t>招标</w:t>
      </w:r>
      <w:r w:rsidRPr="006B4E05">
        <w:rPr>
          <w:rFonts w:ascii="宋体" w:hAnsi="宋体" w:hint="eastAsia"/>
          <w:sz w:val="24"/>
        </w:rPr>
        <w:t>方式确定</w:t>
      </w:r>
      <w:r>
        <w:rPr>
          <w:rFonts w:ascii="宋体" w:hAnsi="宋体" w:hint="eastAsia"/>
          <w:sz w:val="24"/>
        </w:rPr>
        <w:t>年度</w:t>
      </w:r>
      <w:r w:rsidRPr="006B4E05">
        <w:rPr>
          <w:rFonts w:ascii="宋体" w:hAnsi="宋体" w:hint="eastAsia"/>
          <w:sz w:val="24"/>
        </w:rPr>
        <w:t>设备采购的供应商。</w:t>
      </w:r>
    </w:p>
    <w:p w:rsidR="00E83DEC" w:rsidRPr="00BA2C94" w:rsidRDefault="00BA2C94" w:rsidP="00BA2C94">
      <w:pPr>
        <w:widowControl/>
        <w:spacing w:line="360" w:lineRule="auto"/>
        <w:ind w:firstLineChars="200" w:firstLine="480"/>
        <w:rPr>
          <w:rFonts w:ascii="宋体" w:hAnsi="宋体"/>
          <w:sz w:val="24"/>
        </w:rPr>
      </w:pPr>
      <w:r w:rsidRPr="00BA2C94">
        <w:rPr>
          <w:rFonts w:ascii="宋体" w:hAnsi="宋体" w:hint="eastAsia"/>
          <w:sz w:val="24"/>
        </w:rPr>
        <w:t>兹邀请符合资格条件的供应商参加报价和谈判</w:t>
      </w:r>
      <w:r w:rsidR="00E83DEC" w:rsidRPr="00BA2C94">
        <w:rPr>
          <w:rFonts w:ascii="宋体" w:hAnsi="宋体"/>
          <w:sz w:val="24"/>
        </w:rPr>
        <w:t>。</w:t>
      </w:r>
    </w:p>
    <w:p w:rsidR="00E83DEC" w:rsidRDefault="007E5889" w:rsidP="007E5889">
      <w:pPr>
        <w:pStyle w:val="ad"/>
        <w:spacing w:line="360" w:lineRule="auto"/>
        <w:ind w:firstLineChars="200" w:firstLine="480"/>
        <w:rPr>
          <w:rFonts w:ascii="宋体" w:hAnsi="宋体"/>
          <w:bCs/>
          <w:color w:val="000000"/>
          <w:sz w:val="24"/>
        </w:rPr>
      </w:pPr>
      <w:r>
        <w:rPr>
          <w:rFonts w:ascii="宋体" w:hAnsi="宋体" w:hint="eastAsia"/>
          <w:bCs/>
          <w:color w:val="000000"/>
          <w:sz w:val="24"/>
        </w:rPr>
        <w:t>1、</w:t>
      </w:r>
      <w:r w:rsidR="00E83DEC">
        <w:rPr>
          <w:rFonts w:ascii="宋体" w:hAnsi="宋体" w:hint="eastAsia"/>
          <w:bCs/>
          <w:color w:val="000000"/>
          <w:sz w:val="24"/>
        </w:rPr>
        <w:t>采购项目</w:t>
      </w:r>
      <w:r w:rsidR="00E83DEC" w:rsidRPr="006B4E05">
        <w:rPr>
          <w:rFonts w:ascii="宋体" w:hAnsi="宋体" w:hint="eastAsia"/>
          <w:bCs/>
          <w:color w:val="000000"/>
          <w:sz w:val="24"/>
        </w:rPr>
        <w:t>：“</w:t>
      </w:r>
      <w:r w:rsidR="00EF1784">
        <w:rPr>
          <w:rFonts w:ascii="宋体" w:hAnsi="宋体" w:hint="eastAsia"/>
          <w:b/>
          <w:color w:val="000000"/>
          <w:sz w:val="24"/>
        </w:rPr>
        <w:t>银河期货有限公司</w:t>
      </w:r>
      <w:r w:rsidR="00E03A84">
        <w:rPr>
          <w:rFonts w:ascii="宋体" w:hAnsi="宋体" w:hint="eastAsia"/>
          <w:b/>
          <w:color w:val="000000"/>
          <w:sz w:val="24"/>
        </w:rPr>
        <w:t>上海分公司</w:t>
      </w:r>
      <w:r w:rsidR="00EF1784">
        <w:rPr>
          <w:rFonts w:ascii="宋体" w:hAnsi="宋体" w:hint="eastAsia"/>
          <w:b/>
          <w:color w:val="000000"/>
          <w:sz w:val="24"/>
        </w:rPr>
        <w:t>服务器硬件设备框架协议采购项目</w:t>
      </w:r>
      <w:r w:rsidR="00E83DEC" w:rsidRPr="006B4E05">
        <w:rPr>
          <w:rFonts w:ascii="宋体" w:hAnsi="宋体" w:hint="eastAsia"/>
          <w:bCs/>
          <w:color w:val="000000"/>
          <w:sz w:val="24"/>
        </w:rPr>
        <w:t>”</w:t>
      </w:r>
    </w:p>
    <w:p w:rsidR="00E03A84" w:rsidRDefault="007E5889" w:rsidP="007E5889">
      <w:pPr>
        <w:pStyle w:val="ad"/>
        <w:spacing w:line="360" w:lineRule="auto"/>
        <w:ind w:leftChars="228" w:left="479"/>
        <w:rPr>
          <w:rFonts w:asciiTheme="minorEastAsia" w:eastAsiaTheme="minorEastAsia" w:hAnsiTheme="minorEastAsia"/>
          <w:bCs/>
          <w:color w:val="000000"/>
          <w:sz w:val="24"/>
        </w:rPr>
      </w:pPr>
      <w:r w:rsidRPr="00751D01">
        <w:rPr>
          <w:rFonts w:asciiTheme="minorEastAsia" w:eastAsiaTheme="minorEastAsia" w:hAnsiTheme="minorEastAsia" w:hint="eastAsia"/>
          <w:bCs/>
          <w:color w:val="000000"/>
          <w:sz w:val="24"/>
        </w:rPr>
        <w:t>2、</w:t>
      </w:r>
      <w:r w:rsidR="00E83DEC" w:rsidRPr="00751D01">
        <w:rPr>
          <w:rFonts w:asciiTheme="minorEastAsia" w:eastAsiaTheme="minorEastAsia" w:hAnsiTheme="minorEastAsia" w:hint="eastAsia"/>
          <w:bCs/>
          <w:color w:val="000000"/>
          <w:sz w:val="24"/>
        </w:rPr>
        <w:t>要求：最终选定供应商与我司签署《</w:t>
      </w:r>
      <w:r w:rsidR="00EF1784" w:rsidRPr="00751D01">
        <w:rPr>
          <w:rFonts w:asciiTheme="minorEastAsia" w:eastAsiaTheme="minorEastAsia" w:hAnsiTheme="minorEastAsia" w:hint="eastAsia"/>
          <w:bCs/>
          <w:color w:val="000000"/>
          <w:sz w:val="24"/>
        </w:rPr>
        <w:t>银河期货有限公司</w:t>
      </w:r>
      <w:r w:rsidR="00E03A84">
        <w:rPr>
          <w:rFonts w:asciiTheme="minorEastAsia" w:eastAsiaTheme="minorEastAsia" w:hAnsiTheme="minorEastAsia" w:hint="eastAsia"/>
          <w:bCs/>
          <w:color w:val="000000"/>
          <w:sz w:val="24"/>
        </w:rPr>
        <w:t>上海分公司</w:t>
      </w:r>
      <w:r w:rsidR="00EF1784" w:rsidRPr="00751D01">
        <w:rPr>
          <w:rFonts w:asciiTheme="minorEastAsia" w:eastAsiaTheme="minorEastAsia" w:hAnsiTheme="minorEastAsia" w:hint="eastAsia"/>
          <w:bCs/>
          <w:color w:val="000000"/>
          <w:sz w:val="24"/>
        </w:rPr>
        <w:t>服务器硬件设备</w:t>
      </w:r>
    </w:p>
    <w:p w:rsidR="00E83DEC" w:rsidRPr="00751D01" w:rsidRDefault="00EF1784" w:rsidP="00751D01">
      <w:pPr>
        <w:pStyle w:val="ad"/>
        <w:spacing w:line="360" w:lineRule="auto"/>
        <w:rPr>
          <w:rFonts w:asciiTheme="minorEastAsia" w:eastAsiaTheme="minorEastAsia" w:hAnsiTheme="minorEastAsia"/>
          <w:bCs/>
          <w:color w:val="000000"/>
          <w:sz w:val="24"/>
        </w:rPr>
      </w:pPr>
      <w:r w:rsidRPr="00751D01">
        <w:rPr>
          <w:rFonts w:asciiTheme="minorEastAsia" w:eastAsiaTheme="minorEastAsia" w:hAnsiTheme="minorEastAsia" w:hint="eastAsia"/>
          <w:bCs/>
          <w:color w:val="000000"/>
          <w:sz w:val="24"/>
        </w:rPr>
        <w:t>采购项目</w:t>
      </w:r>
      <w:r w:rsidR="00751D01">
        <w:rPr>
          <w:rFonts w:asciiTheme="minorEastAsia" w:eastAsiaTheme="minorEastAsia" w:hAnsiTheme="minorEastAsia" w:hint="eastAsia"/>
          <w:bCs/>
          <w:color w:val="000000"/>
          <w:sz w:val="24"/>
        </w:rPr>
        <w:t>框</w:t>
      </w:r>
      <w:r w:rsidR="00E83DEC" w:rsidRPr="00751D01">
        <w:rPr>
          <w:rFonts w:asciiTheme="minorEastAsia" w:eastAsiaTheme="minorEastAsia" w:hAnsiTheme="minorEastAsia" w:hint="eastAsia"/>
          <w:bCs/>
          <w:color w:val="000000"/>
          <w:sz w:val="24"/>
        </w:rPr>
        <w:t>架协议》，并承诺以</w:t>
      </w:r>
      <w:r w:rsidR="00EE7424" w:rsidRPr="00751D01">
        <w:rPr>
          <w:rFonts w:asciiTheme="minorEastAsia" w:eastAsiaTheme="minorEastAsia" w:hAnsiTheme="minorEastAsia" w:hint="eastAsia"/>
          <w:bCs/>
          <w:color w:val="000000"/>
          <w:sz w:val="24"/>
        </w:rPr>
        <w:t>投标</w:t>
      </w:r>
      <w:r w:rsidR="00E83DEC" w:rsidRPr="00751D01">
        <w:rPr>
          <w:rFonts w:asciiTheme="minorEastAsia" w:eastAsiaTheme="minorEastAsia" w:hAnsiTheme="minorEastAsia" w:hint="eastAsia"/>
          <w:bCs/>
          <w:color w:val="000000"/>
          <w:sz w:val="24"/>
        </w:rPr>
        <w:t>文件出具的价格、服务、型号、品牌等提供我司相关设备。我司</w:t>
      </w:r>
      <w:r w:rsidR="007E5889" w:rsidRPr="00751D01">
        <w:rPr>
          <w:rFonts w:asciiTheme="minorEastAsia" w:eastAsiaTheme="minorEastAsia" w:hAnsiTheme="minorEastAsia" w:hint="eastAsia"/>
          <w:bCs/>
          <w:color w:val="000000"/>
          <w:sz w:val="24"/>
        </w:rPr>
        <w:t>根据实际需求数量按照框架协议条款进行</w:t>
      </w:r>
      <w:r w:rsidR="00EE7424" w:rsidRPr="00751D01">
        <w:rPr>
          <w:rFonts w:asciiTheme="minorEastAsia" w:eastAsiaTheme="minorEastAsia" w:hAnsiTheme="minorEastAsia" w:hint="eastAsia"/>
          <w:bCs/>
          <w:color w:val="000000"/>
          <w:sz w:val="24"/>
        </w:rPr>
        <w:t>为期一</w:t>
      </w:r>
      <w:r w:rsidR="007E5889" w:rsidRPr="00751D01">
        <w:rPr>
          <w:rFonts w:asciiTheme="minorEastAsia" w:eastAsiaTheme="minorEastAsia" w:hAnsiTheme="minorEastAsia" w:hint="eastAsia"/>
          <w:bCs/>
          <w:color w:val="000000"/>
          <w:sz w:val="24"/>
        </w:rPr>
        <w:t>年的定向采购。</w:t>
      </w:r>
      <w:r w:rsidR="00E83DEC" w:rsidRPr="00751D01">
        <w:rPr>
          <w:rFonts w:asciiTheme="minorEastAsia" w:eastAsiaTheme="minorEastAsia" w:hAnsiTheme="minorEastAsia" w:hint="eastAsia"/>
          <w:bCs/>
          <w:color w:val="000000"/>
          <w:sz w:val="24"/>
        </w:rPr>
        <w:t xml:space="preserve"> </w:t>
      </w:r>
    </w:p>
    <w:p w:rsidR="00E83DEC" w:rsidRPr="006B4E05" w:rsidRDefault="00E83DEC" w:rsidP="00E83DEC">
      <w:pPr>
        <w:pStyle w:val="ad"/>
        <w:spacing w:line="440" w:lineRule="exact"/>
        <w:ind w:firstLineChars="200" w:firstLine="480"/>
        <w:rPr>
          <w:rFonts w:ascii="宋体" w:hAnsi="宋体"/>
          <w:sz w:val="24"/>
          <w:u w:val="single"/>
        </w:rPr>
      </w:pPr>
      <w:r w:rsidRPr="006B4E05">
        <w:rPr>
          <w:rFonts w:ascii="宋体" w:hAnsi="宋体" w:hint="eastAsia"/>
          <w:bCs/>
          <w:color w:val="000000"/>
          <w:sz w:val="24"/>
        </w:rPr>
        <w:t>3</w:t>
      </w:r>
      <w:r w:rsidR="007E5889">
        <w:rPr>
          <w:rFonts w:ascii="宋体" w:hAnsi="宋体" w:hint="eastAsia"/>
          <w:bCs/>
          <w:color w:val="000000"/>
          <w:sz w:val="24"/>
        </w:rPr>
        <w:t>、</w:t>
      </w:r>
      <w:r w:rsidR="00EE7424">
        <w:rPr>
          <w:rFonts w:ascii="宋体" w:hAnsi="宋体" w:hint="eastAsia"/>
          <w:bCs/>
          <w:color w:val="000000"/>
          <w:sz w:val="24"/>
        </w:rPr>
        <w:t>招标</w:t>
      </w:r>
      <w:r w:rsidRPr="006B4E05">
        <w:rPr>
          <w:rFonts w:ascii="宋体" w:hAnsi="宋体" w:hint="eastAsia"/>
          <w:bCs/>
          <w:color w:val="000000"/>
          <w:sz w:val="24"/>
        </w:rPr>
        <w:t>文件发出日期：</w:t>
      </w:r>
      <w:r w:rsidRPr="00292172">
        <w:rPr>
          <w:rFonts w:ascii="宋体" w:hAnsi="宋体" w:hint="eastAsia"/>
          <w:bCs/>
          <w:color w:val="FF0000"/>
          <w:sz w:val="24"/>
          <w:u w:val="single"/>
        </w:rPr>
        <w:t xml:space="preserve"> </w:t>
      </w:r>
      <w:r w:rsidR="004A61AC" w:rsidRPr="00292172">
        <w:rPr>
          <w:rFonts w:ascii="宋体" w:hAnsi="宋体" w:hint="eastAsia"/>
          <w:bCs/>
          <w:color w:val="FF0000"/>
          <w:sz w:val="24"/>
          <w:u w:val="single"/>
        </w:rPr>
        <w:t>2016年</w:t>
      </w:r>
      <w:r w:rsidR="00EE7424" w:rsidRPr="00292172">
        <w:rPr>
          <w:rFonts w:ascii="宋体" w:hAnsi="宋体" w:hint="eastAsia"/>
          <w:bCs/>
          <w:color w:val="FF0000"/>
          <w:sz w:val="24"/>
          <w:u w:val="single"/>
        </w:rPr>
        <w:t>8</w:t>
      </w:r>
      <w:r w:rsidR="004A61AC" w:rsidRPr="00292172">
        <w:rPr>
          <w:rFonts w:ascii="宋体" w:hAnsi="宋体" w:hint="eastAsia"/>
          <w:bCs/>
          <w:color w:val="FF0000"/>
          <w:sz w:val="24"/>
          <w:u w:val="single"/>
        </w:rPr>
        <w:t>月</w:t>
      </w:r>
      <w:r w:rsidR="007B71A0">
        <w:rPr>
          <w:rFonts w:ascii="宋体" w:hAnsi="宋体" w:hint="eastAsia"/>
          <w:bCs/>
          <w:color w:val="FF0000"/>
          <w:sz w:val="24"/>
          <w:u w:val="single"/>
        </w:rPr>
        <w:t>12</w:t>
      </w:r>
      <w:r w:rsidR="004A61AC" w:rsidRPr="00292172">
        <w:rPr>
          <w:rFonts w:ascii="宋体" w:hAnsi="宋体" w:hint="eastAsia"/>
          <w:bCs/>
          <w:color w:val="FF0000"/>
          <w:sz w:val="24"/>
          <w:u w:val="single"/>
        </w:rPr>
        <w:t>日</w:t>
      </w:r>
      <w:r w:rsidR="00D7533E" w:rsidRPr="00292172">
        <w:rPr>
          <w:rFonts w:ascii="宋体" w:hAnsi="宋体" w:hint="eastAsia"/>
          <w:bCs/>
          <w:color w:val="FF0000"/>
          <w:sz w:val="24"/>
          <w:u w:val="single"/>
        </w:rPr>
        <w:t xml:space="preserve"> </w:t>
      </w:r>
    </w:p>
    <w:p w:rsidR="00E83DEC" w:rsidRPr="006B4E05" w:rsidRDefault="00E83DEC" w:rsidP="00E83DEC">
      <w:pPr>
        <w:pStyle w:val="ad"/>
        <w:spacing w:line="440" w:lineRule="exact"/>
        <w:ind w:firstLineChars="150" w:firstLine="360"/>
        <w:rPr>
          <w:rFonts w:ascii="宋体" w:hAnsi="宋体"/>
          <w:sz w:val="24"/>
        </w:rPr>
      </w:pPr>
      <w:r w:rsidRPr="006B4E05">
        <w:rPr>
          <w:rFonts w:ascii="宋体" w:hAnsi="宋体" w:hint="eastAsia"/>
          <w:bCs/>
          <w:color w:val="000000"/>
          <w:sz w:val="24"/>
        </w:rPr>
        <w:t xml:space="preserve"> 4</w:t>
      </w:r>
      <w:r w:rsidR="007E5889">
        <w:rPr>
          <w:rFonts w:ascii="宋体" w:hAnsi="宋体" w:hint="eastAsia"/>
          <w:bCs/>
          <w:color w:val="000000"/>
          <w:sz w:val="24"/>
        </w:rPr>
        <w:t>、</w:t>
      </w:r>
      <w:r w:rsidR="00EE7424">
        <w:rPr>
          <w:rFonts w:ascii="宋体" w:hAnsi="宋体" w:hint="eastAsia"/>
          <w:bCs/>
          <w:color w:val="000000"/>
          <w:sz w:val="24"/>
        </w:rPr>
        <w:t>招标</w:t>
      </w:r>
      <w:r w:rsidRPr="006B4E05">
        <w:rPr>
          <w:rFonts w:ascii="宋体" w:hAnsi="宋体" w:hint="eastAsia"/>
          <w:bCs/>
          <w:color w:val="000000"/>
          <w:sz w:val="24"/>
        </w:rPr>
        <w:t>文件发放地点：</w:t>
      </w:r>
      <w:r w:rsidR="00EE7424">
        <w:rPr>
          <w:rFonts w:ascii="宋体" w:hAnsi="宋体" w:hint="eastAsia"/>
          <w:bCs/>
          <w:color w:val="000000"/>
          <w:sz w:val="24"/>
        </w:rPr>
        <w:t>银河期货</w:t>
      </w:r>
      <w:r w:rsidR="00D54783">
        <w:rPr>
          <w:rFonts w:ascii="宋体" w:hAnsi="宋体" w:hint="eastAsia"/>
          <w:bCs/>
          <w:color w:val="000000"/>
          <w:sz w:val="24"/>
        </w:rPr>
        <w:t>有限公司上海分公司（下文简称银河期货）</w:t>
      </w:r>
    </w:p>
    <w:p w:rsidR="00E83DEC" w:rsidRPr="006B4E05" w:rsidRDefault="00E83DEC" w:rsidP="00E83DEC">
      <w:pPr>
        <w:pStyle w:val="ad"/>
        <w:spacing w:line="440" w:lineRule="exact"/>
        <w:ind w:firstLineChars="200" w:firstLine="480"/>
        <w:rPr>
          <w:rFonts w:ascii="宋体" w:hAnsi="宋体"/>
          <w:sz w:val="24"/>
        </w:rPr>
      </w:pPr>
      <w:r w:rsidRPr="006B4E05">
        <w:rPr>
          <w:rFonts w:ascii="宋体" w:hAnsi="宋体" w:hint="eastAsia"/>
          <w:sz w:val="24"/>
        </w:rPr>
        <w:t>5</w:t>
      </w:r>
      <w:r w:rsidR="007E5889">
        <w:rPr>
          <w:rFonts w:ascii="宋体" w:hAnsi="宋体" w:hint="eastAsia"/>
          <w:sz w:val="24"/>
        </w:rPr>
        <w:t>、</w:t>
      </w:r>
      <w:r w:rsidR="00EE7424">
        <w:rPr>
          <w:rFonts w:ascii="宋体" w:hAnsi="宋体" w:hint="eastAsia"/>
          <w:sz w:val="24"/>
        </w:rPr>
        <w:t>招标</w:t>
      </w:r>
      <w:r w:rsidRPr="006B4E05">
        <w:rPr>
          <w:rFonts w:ascii="宋体" w:hAnsi="宋体" w:hint="eastAsia"/>
          <w:sz w:val="24"/>
        </w:rPr>
        <w:t>费用：无</w:t>
      </w:r>
    </w:p>
    <w:p w:rsidR="00E83DEC" w:rsidRPr="006B4E05" w:rsidRDefault="00E83DEC" w:rsidP="00E83DEC">
      <w:pPr>
        <w:pStyle w:val="ad"/>
        <w:spacing w:line="440" w:lineRule="exact"/>
        <w:ind w:firstLineChars="200" w:firstLine="480"/>
        <w:rPr>
          <w:rFonts w:ascii="宋体" w:hAnsi="宋体"/>
          <w:bCs/>
          <w:color w:val="000000"/>
          <w:sz w:val="24"/>
          <w:u w:val="single"/>
        </w:rPr>
      </w:pPr>
      <w:r>
        <w:rPr>
          <w:rFonts w:ascii="宋体" w:hAnsi="宋体" w:hint="eastAsia"/>
          <w:sz w:val="24"/>
        </w:rPr>
        <w:t>6</w:t>
      </w:r>
      <w:r w:rsidRPr="006B4E05">
        <w:rPr>
          <w:rFonts w:ascii="宋体" w:hAnsi="宋体" w:hint="eastAsia"/>
          <w:sz w:val="24"/>
        </w:rPr>
        <w:t>、</w:t>
      </w:r>
      <w:r w:rsidR="00EE7424">
        <w:rPr>
          <w:rFonts w:ascii="宋体" w:hAnsi="宋体" w:hint="eastAsia"/>
          <w:bCs/>
          <w:color w:val="000000"/>
          <w:sz w:val="24"/>
        </w:rPr>
        <w:t>投标</w:t>
      </w:r>
      <w:r w:rsidRPr="006B4E05">
        <w:rPr>
          <w:rFonts w:ascii="宋体" w:hAnsi="宋体" w:hint="eastAsia"/>
          <w:bCs/>
          <w:color w:val="000000"/>
          <w:sz w:val="24"/>
        </w:rPr>
        <w:t>截止日期：</w:t>
      </w:r>
      <w:r>
        <w:rPr>
          <w:rFonts w:ascii="宋体" w:hAnsi="宋体" w:hint="eastAsia"/>
          <w:bCs/>
          <w:color w:val="000000"/>
          <w:sz w:val="24"/>
          <w:u w:val="single"/>
        </w:rPr>
        <w:t xml:space="preserve"> </w:t>
      </w:r>
      <w:r w:rsidR="004A61AC" w:rsidRPr="00292172">
        <w:rPr>
          <w:rFonts w:ascii="宋体" w:hAnsi="宋体" w:hint="eastAsia"/>
          <w:bCs/>
          <w:color w:val="FF0000"/>
          <w:sz w:val="24"/>
          <w:u w:val="single"/>
        </w:rPr>
        <w:t>2016年</w:t>
      </w:r>
      <w:r w:rsidR="00EE7424" w:rsidRPr="00292172">
        <w:rPr>
          <w:rFonts w:ascii="宋体" w:hAnsi="宋体" w:hint="eastAsia"/>
          <w:bCs/>
          <w:color w:val="FF0000"/>
          <w:sz w:val="24"/>
          <w:u w:val="single"/>
        </w:rPr>
        <w:t>8</w:t>
      </w:r>
      <w:r w:rsidR="004A61AC" w:rsidRPr="00292172">
        <w:rPr>
          <w:rFonts w:ascii="宋体" w:hAnsi="宋体" w:hint="eastAsia"/>
          <w:bCs/>
          <w:color w:val="FF0000"/>
          <w:sz w:val="24"/>
          <w:u w:val="single"/>
        </w:rPr>
        <w:t>月</w:t>
      </w:r>
      <w:r w:rsidR="00714466">
        <w:rPr>
          <w:rFonts w:ascii="宋体" w:hAnsi="宋体" w:hint="eastAsia"/>
          <w:bCs/>
          <w:color w:val="FF0000"/>
          <w:sz w:val="24"/>
          <w:u w:val="single"/>
        </w:rPr>
        <w:t>26</w:t>
      </w:r>
      <w:r w:rsidR="004A61AC" w:rsidRPr="00292172">
        <w:rPr>
          <w:rFonts w:ascii="宋体" w:hAnsi="宋体" w:hint="eastAsia"/>
          <w:bCs/>
          <w:color w:val="FF0000"/>
          <w:sz w:val="24"/>
          <w:u w:val="single"/>
        </w:rPr>
        <w:t>日</w:t>
      </w:r>
      <w:r w:rsidRPr="00292172">
        <w:rPr>
          <w:rFonts w:ascii="宋体" w:hAnsi="宋体" w:hint="eastAsia"/>
          <w:bCs/>
          <w:color w:val="FF0000"/>
          <w:sz w:val="24"/>
          <w:u w:val="single"/>
        </w:rPr>
        <w:t xml:space="preserve"> </w:t>
      </w:r>
    </w:p>
    <w:p w:rsidR="00E83DEC" w:rsidRPr="006B4E05" w:rsidRDefault="00E83DEC" w:rsidP="00E83DEC">
      <w:pPr>
        <w:pStyle w:val="ad"/>
        <w:spacing w:line="440" w:lineRule="exact"/>
        <w:ind w:firstLineChars="200" w:firstLine="480"/>
        <w:rPr>
          <w:rFonts w:ascii="宋体" w:hAnsi="宋体"/>
          <w:sz w:val="24"/>
        </w:rPr>
      </w:pPr>
      <w:r>
        <w:rPr>
          <w:rFonts w:ascii="宋体" w:hAnsi="宋体" w:hint="eastAsia"/>
          <w:bCs/>
          <w:color w:val="000000"/>
          <w:sz w:val="24"/>
        </w:rPr>
        <w:t>7</w:t>
      </w:r>
      <w:r w:rsidR="007E5889">
        <w:rPr>
          <w:rFonts w:ascii="宋体" w:hAnsi="宋体" w:hint="eastAsia"/>
          <w:bCs/>
          <w:color w:val="000000"/>
          <w:sz w:val="24"/>
        </w:rPr>
        <w:t>、</w:t>
      </w:r>
      <w:r w:rsidR="00EE7424">
        <w:rPr>
          <w:rFonts w:ascii="宋体" w:hAnsi="宋体" w:hint="eastAsia"/>
          <w:bCs/>
          <w:color w:val="000000"/>
          <w:sz w:val="24"/>
        </w:rPr>
        <w:t>投标</w:t>
      </w:r>
      <w:r w:rsidRPr="006B4E05">
        <w:rPr>
          <w:rFonts w:ascii="宋体" w:hAnsi="宋体" w:hint="eastAsia"/>
          <w:bCs/>
          <w:color w:val="000000"/>
          <w:sz w:val="24"/>
        </w:rPr>
        <w:t>地点：</w:t>
      </w:r>
      <w:r w:rsidRPr="00292172">
        <w:rPr>
          <w:rFonts w:ascii="宋体" w:hAnsi="宋体" w:hint="eastAsia"/>
          <w:color w:val="FF0000"/>
          <w:sz w:val="24"/>
          <w:u w:val="single"/>
        </w:rPr>
        <w:t>上海</w:t>
      </w:r>
      <w:r w:rsidR="00714466">
        <w:rPr>
          <w:rFonts w:ascii="宋体" w:hAnsi="宋体" w:hint="eastAsia"/>
          <w:color w:val="FF0000"/>
          <w:sz w:val="24"/>
          <w:u w:val="single"/>
        </w:rPr>
        <w:t>虹口区东大名路1050号10楼</w:t>
      </w:r>
    </w:p>
    <w:p w:rsidR="00E83DEC" w:rsidRDefault="00E83DEC" w:rsidP="00E83DEC">
      <w:pPr>
        <w:pStyle w:val="ad"/>
        <w:spacing w:line="440" w:lineRule="exact"/>
        <w:ind w:firstLineChars="200" w:firstLine="480"/>
        <w:rPr>
          <w:rFonts w:ascii="宋体" w:hAnsi="宋体"/>
          <w:sz w:val="24"/>
        </w:rPr>
      </w:pPr>
      <w:r>
        <w:rPr>
          <w:rFonts w:ascii="宋体" w:hAnsi="宋体" w:hint="eastAsia"/>
          <w:sz w:val="24"/>
        </w:rPr>
        <w:t>8</w:t>
      </w:r>
      <w:r w:rsidR="007E5889">
        <w:rPr>
          <w:rFonts w:ascii="宋体" w:hAnsi="宋体" w:hint="eastAsia"/>
          <w:sz w:val="24"/>
        </w:rPr>
        <w:t>、</w:t>
      </w:r>
      <w:r w:rsidR="00EE7424">
        <w:rPr>
          <w:rFonts w:ascii="宋体" w:hAnsi="宋体" w:hint="eastAsia"/>
          <w:sz w:val="24"/>
        </w:rPr>
        <w:t>招标</w:t>
      </w:r>
      <w:r w:rsidR="007E5889">
        <w:rPr>
          <w:rFonts w:ascii="宋体" w:hAnsi="宋体" w:hint="eastAsia"/>
          <w:sz w:val="24"/>
        </w:rPr>
        <w:t>文件的解释权在</w:t>
      </w:r>
      <w:r w:rsidR="00EE7424">
        <w:rPr>
          <w:rFonts w:ascii="宋体" w:hAnsi="宋体" w:hint="eastAsia"/>
          <w:sz w:val="24"/>
        </w:rPr>
        <w:t>招标</w:t>
      </w:r>
      <w:r w:rsidR="007E5889">
        <w:rPr>
          <w:rFonts w:ascii="宋体" w:hAnsi="宋体" w:hint="eastAsia"/>
          <w:sz w:val="24"/>
        </w:rPr>
        <w:t>单位</w:t>
      </w:r>
    </w:p>
    <w:p w:rsidR="007E5889" w:rsidRPr="006B4E05" w:rsidRDefault="007E5889" w:rsidP="00BA2C94">
      <w:pPr>
        <w:pStyle w:val="ad"/>
        <w:numPr>
          <w:ilvl w:val="0"/>
          <w:numId w:val="9"/>
        </w:numPr>
        <w:spacing w:line="440" w:lineRule="exact"/>
        <w:rPr>
          <w:rFonts w:ascii="宋体" w:hAnsi="宋体"/>
          <w:sz w:val="24"/>
        </w:rPr>
      </w:pPr>
      <w:r>
        <w:rPr>
          <w:rFonts w:ascii="宋体" w:hAnsi="宋体" w:hint="eastAsia"/>
          <w:sz w:val="24"/>
        </w:rPr>
        <w:t>拟采购设备型号及参数要求见附件</w:t>
      </w:r>
    </w:p>
    <w:p w:rsidR="00BA2C94" w:rsidRPr="00BA2C94" w:rsidRDefault="00BA2C94" w:rsidP="00BA2C94">
      <w:pPr>
        <w:spacing w:line="360" w:lineRule="auto"/>
        <w:ind w:left="1" w:firstLineChars="200" w:firstLine="480"/>
        <w:rPr>
          <w:rFonts w:ascii="宋体" w:hAnsi="宋体"/>
          <w:sz w:val="24"/>
        </w:rPr>
      </w:pPr>
      <w:r>
        <w:rPr>
          <w:rFonts w:ascii="宋体" w:hAnsi="宋体" w:hint="eastAsia"/>
          <w:sz w:val="24"/>
        </w:rPr>
        <w:t>10、</w:t>
      </w:r>
      <w:r w:rsidRPr="00BA2C94">
        <w:rPr>
          <w:rFonts w:ascii="宋体" w:hAnsi="宋体" w:hint="eastAsia"/>
          <w:sz w:val="24"/>
        </w:rPr>
        <w:t>谈判时间、地点另行通知，届时请参加谈判的单位法人或法人委托人参与谈判。</w:t>
      </w:r>
    </w:p>
    <w:p w:rsidR="00E83DEC" w:rsidRPr="00BA2C94" w:rsidRDefault="00BA2C94" w:rsidP="00BA2C94">
      <w:pPr>
        <w:pStyle w:val="ad"/>
        <w:spacing w:line="440" w:lineRule="exact"/>
        <w:ind w:firstLineChars="200" w:firstLine="480"/>
        <w:rPr>
          <w:rFonts w:ascii="宋体" w:hAnsi="宋体"/>
          <w:sz w:val="24"/>
        </w:rPr>
      </w:pPr>
      <w:r w:rsidRPr="00BA2C94">
        <w:rPr>
          <w:rFonts w:ascii="宋体" w:hAnsi="宋体" w:hint="eastAsia"/>
          <w:sz w:val="24"/>
        </w:rPr>
        <w:t>11、以上若有变更将通过书面通知方式送达参与谈判的供应商，请参加谈判的供应商在递交响应性文件截止时间前关注本项目有无变更公告</w:t>
      </w:r>
      <w:r>
        <w:rPr>
          <w:rFonts w:ascii="宋体" w:hAnsi="宋体" w:hint="eastAsia"/>
          <w:sz w:val="24"/>
        </w:rPr>
        <w:t>。</w:t>
      </w:r>
    </w:p>
    <w:p w:rsidR="00BA2C94" w:rsidRPr="00BA2C94" w:rsidRDefault="00BA2C94" w:rsidP="00BA2C94">
      <w:pPr>
        <w:pStyle w:val="ad"/>
        <w:spacing w:line="440" w:lineRule="exact"/>
        <w:ind w:firstLineChars="200" w:firstLine="480"/>
        <w:rPr>
          <w:rFonts w:ascii="宋体" w:hAnsi="宋体"/>
          <w:sz w:val="24"/>
        </w:rPr>
      </w:pPr>
    </w:p>
    <w:p w:rsidR="00E83DEC" w:rsidRPr="006B4E05" w:rsidRDefault="00E83DEC" w:rsidP="00E83DEC">
      <w:pPr>
        <w:pStyle w:val="ad"/>
        <w:spacing w:line="440" w:lineRule="exact"/>
        <w:ind w:firstLineChars="200" w:firstLine="480"/>
        <w:rPr>
          <w:rFonts w:ascii="宋体" w:hAnsi="宋体"/>
          <w:sz w:val="24"/>
          <w:u w:val="single"/>
        </w:rPr>
      </w:pPr>
      <w:r w:rsidRPr="006B4E05">
        <w:rPr>
          <w:rFonts w:ascii="宋体" w:hAnsi="宋体" w:hint="eastAsia"/>
          <w:sz w:val="24"/>
        </w:rPr>
        <w:t>联系电话：</w:t>
      </w:r>
      <w:r w:rsidR="00EE7424">
        <w:rPr>
          <w:rFonts w:ascii="宋体" w:hAnsi="宋体" w:hint="eastAsia"/>
          <w:sz w:val="24"/>
          <w:u w:val="single"/>
        </w:rPr>
        <w:t>021-50115275</w:t>
      </w:r>
      <w:r>
        <w:rPr>
          <w:rFonts w:ascii="宋体" w:hAnsi="宋体" w:hint="eastAsia"/>
          <w:sz w:val="24"/>
          <w:u w:val="single"/>
        </w:rPr>
        <w:t xml:space="preserve">  </w:t>
      </w:r>
      <w:r w:rsidR="00D7533E">
        <w:rPr>
          <w:rFonts w:ascii="宋体" w:hAnsi="宋体" w:hint="eastAsia"/>
          <w:sz w:val="24"/>
          <w:u w:val="single"/>
        </w:rPr>
        <w:t xml:space="preserve">          </w:t>
      </w:r>
      <w:r>
        <w:rPr>
          <w:rFonts w:ascii="宋体" w:hAnsi="宋体" w:hint="eastAsia"/>
          <w:sz w:val="24"/>
          <w:u w:val="single"/>
        </w:rPr>
        <w:t xml:space="preserve"> </w:t>
      </w:r>
    </w:p>
    <w:p w:rsidR="00E83DEC" w:rsidRDefault="00E83DEC" w:rsidP="00E83DEC">
      <w:pPr>
        <w:pStyle w:val="ad"/>
        <w:spacing w:line="440" w:lineRule="exact"/>
        <w:ind w:firstLineChars="200" w:firstLine="480"/>
        <w:rPr>
          <w:rFonts w:ascii="宋体" w:hAnsi="宋体"/>
          <w:sz w:val="24"/>
          <w:u w:val="single"/>
        </w:rPr>
      </w:pPr>
      <w:r w:rsidRPr="006B4E05">
        <w:rPr>
          <w:rFonts w:ascii="宋体" w:hAnsi="宋体" w:hint="eastAsia"/>
          <w:sz w:val="24"/>
        </w:rPr>
        <w:t>联</w:t>
      </w:r>
      <w:r w:rsidR="00EE7424">
        <w:rPr>
          <w:rFonts w:ascii="宋体" w:hAnsi="宋体" w:hint="eastAsia"/>
          <w:sz w:val="24"/>
        </w:rPr>
        <w:t xml:space="preserve"> </w:t>
      </w:r>
      <w:r w:rsidRPr="006B4E05">
        <w:rPr>
          <w:rFonts w:ascii="宋体" w:hAnsi="宋体" w:hint="eastAsia"/>
          <w:sz w:val="24"/>
        </w:rPr>
        <w:t>系</w:t>
      </w:r>
      <w:r w:rsidR="00EE7424">
        <w:rPr>
          <w:rFonts w:ascii="宋体" w:hAnsi="宋体" w:hint="eastAsia"/>
          <w:sz w:val="24"/>
        </w:rPr>
        <w:t xml:space="preserve"> </w:t>
      </w:r>
      <w:r w:rsidRPr="006B4E05">
        <w:rPr>
          <w:rFonts w:ascii="宋体" w:hAnsi="宋体" w:hint="eastAsia"/>
          <w:sz w:val="24"/>
        </w:rPr>
        <w:t>人：</w:t>
      </w:r>
      <w:r w:rsidR="00EE7424">
        <w:rPr>
          <w:rFonts w:ascii="宋体" w:hAnsi="宋体" w:hint="eastAsia"/>
          <w:sz w:val="24"/>
          <w:u w:val="single"/>
        </w:rPr>
        <w:t>余致力</w:t>
      </w:r>
      <w:r>
        <w:rPr>
          <w:rFonts w:ascii="宋体" w:hAnsi="宋体" w:hint="eastAsia"/>
          <w:sz w:val="24"/>
          <w:u w:val="single"/>
        </w:rPr>
        <w:t xml:space="preserve">              </w:t>
      </w:r>
      <w:r w:rsidR="00D7533E">
        <w:rPr>
          <w:rFonts w:ascii="宋体" w:hAnsi="宋体" w:hint="eastAsia"/>
          <w:sz w:val="24"/>
          <w:u w:val="single"/>
        </w:rPr>
        <w:t xml:space="preserve">     </w:t>
      </w:r>
    </w:p>
    <w:p w:rsidR="00E83DEC" w:rsidRPr="00BC1A00" w:rsidRDefault="00E83DEC" w:rsidP="00E83DEC">
      <w:pPr>
        <w:pStyle w:val="ad"/>
        <w:spacing w:line="440" w:lineRule="exact"/>
        <w:ind w:firstLineChars="200" w:firstLine="480"/>
        <w:rPr>
          <w:rFonts w:ascii="宋体" w:hAnsi="宋体"/>
          <w:sz w:val="24"/>
          <w:u w:val="single"/>
        </w:rPr>
      </w:pPr>
      <w:r w:rsidRPr="00BC1A00">
        <w:rPr>
          <w:rFonts w:ascii="宋体" w:hAnsi="宋体" w:hint="eastAsia"/>
          <w:sz w:val="24"/>
        </w:rPr>
        <w:t>联系邮箱</w:t>
      </w:r>
      <w:r>
        <w:rPr>
          <w:rFonts w:ascii="宋体" w:hAnsi="宋体" w:hint="eastAsia"/>
          <w:sz w:val="24"/>
        </w:rPr>
        <w:t>：</w:t>
      </w:r>
      <w:r w:rsidR="00EE7424">
        <w:rPr>
          <w:rFonts w:ascii="宋体" w:hAnsi="宋体" w:hint="eastAsia"/>
          <w:sz w:val="24"/>
          <w:u w:val="single"/>
        </w:rPr>
        <w:t>yuzhili</w:t>
      </w:r>
      <w:r>
        <w:rPr>
          <w:rFonts w:ascii="宋体" w:hAnsi="宋体" w:hint="eastAsia"/>
          <w:sz w:val="24"/>
          <w:u w:val="single"/>
        </w:rPr>
        <w:t>@</w:t>
      </w:r>
      <w:r w:rsidR="00EE7424">
        <w:rPr>
          <w:rFonts w:ascii="宋体" w:hAnsi="宋体" w:hint="eastAsia"/>
          <w:sz w:val="24"/>
          <w:u w:val="single"/>
        </w:rPr>
        <w:t>chinastock</w:t>
      </w:r>
      <w:r>
        <w:rPr>
          <w:rFonts w:ascii="宋体" w:hAnsi="宋体" w:hint="eastAsia"/>
          <w:sz w:val="24"/>
          <w:u w:val="single"/>
        </w:rPr>
        <w:t xml:space="preserve">.cn    </w:t>
      </w:r>
    </w:p>
    <w:p w:rsidR="00E83DEC" w:rsidRPr="006B4E05" w:rsidRDefault="00E83DEC" w:rsidP="00E83DEC">
      <w:pPr>
        <w:pStyle w:val="ad"/>
        <w:spacing w:line="440" w:lineRule="exact"/>
        <w:ind w:firstLineChars="200" w:firstLine="480"/>
        <w:rPr>
          <w:rFonts w:ascii="宋体" w:hAnsi="宋体"/>
          <w:sz w:val="24"/>
        </w:rPr>
      </w:pPr>
      <w:r w:rsidRPr="006B4E05">
        <w:rPr>
          <w:rFonts w:ascii="宋体" w:hAnsi="宋体" w:hint="eastAsia"/>
          <w:sz w:val="24"/>
        </w:rPr>
        <w:t>地</w:t>
      </w:r>
      <w:r w:rsidR="00EE7424">
        <w:rPr>
          <w:rFonts w:ascii="宋体" w:hAnsi="宋体" w:hint="eastAsia"/>
          <w:sz w:val="24"/>
        </w:rPr>
        <w:t xml:space="preserve">    </w:t>
      </w:r>
      <w:r w:rsidRPr="006B4E05">
        <w:rPr>
          <w:rFonts w:ascii="宋体" w:hAnsi="宋体" w:hint="eastAsia"/>
          <w:sz w:val="24"/>
        </w:rPr>
        <w:t xml:space="preserve">址: </w:t>
      </w:r>
      <w:r w:rsidR="00EE7424" w:rsidRPr="00EE7424">
        <w:rPr>
          <w:rFonts w:ascii="宋体" w:hAnsi="宋体" w:hint="eastAsia"/>
          <w:sz w:val="24"/>
          <w:u w:val="single"/>
        </w:rPr>
        <w:t>上海浦东新区来安路996号</w:t>
      </w:r>
      <w:r w:rsidR="00D7533E">
        <w:rPr>
          <w:rFonts w:ascii="宋体" w:hAnsi="宋体" w:hint="eastAsia"/>
          <w:sz w:val="24"/>
          <w:u w:val="single"/>
        </w:rPr>
        <w:t xml:space="preserve"> </w:t>
      </w:r>
    </w:p>
    <w:p w:rsidR="00E83DEC" w:rsidRPr="006B4E05" w:rsidRDefault="00E83DEC" w:rsidP="00E83DEC">
      <w:pPr>
        <w:pStyle w:val="ad"/>
        <w:spacing w:line="440" w:lineRule="exact"/>
        <w:ind w:firstLineChars="200" w:firstLine="480"/>
        <w:rPr>
          <w:rFonts w:ascii="宋体" w:hAnsi="宋体"/>
          <w:sz w:val="24"/>
        </w:rPr>
      </w:pPr>
    </w:p>
    <w:p w:rsidR="007E5889" w:rsidRDefault="007E5889" w:rsidP="00281D7C">
      <w:pPr>
        <w:pStyle w:val="a5"/>
        <w:tabs>
          <w:tab w:val="left" w:pos="5070"/>
        </w:tabs>
        <w:spacing w:line="420" w:lineRule="exact"/>
        <w:rPr>
          <w:rFonts w:hAnsi="宋体"/>
          <w:b/>
          <w:color w:val="000000"/>
          <w:sz w:val="24"/>
          <w:szCs w:val="24"/>
        </w:rPr>
      </w:pPr>
    </w:p>
    <w:p w:rsidR="007E5889" w:rsidRPr="006B4E05" w:rsidRDefault="007E5889" w:rsidP="007E5889">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sidR="00EF1784">
        <w:rPr>
          <w:rFonts w:ascii="宋体" w:hAnsi="宋体" w:cs="宋体" w:hint="eastAsia"/>
          <w:b/>
          <w:bCs/>
          <w:spacing w:val="20"/>
          <w:kern w:val="0"/>
          <w:sz w:val="30"/>
          <w:szCs w:val="30"/>
        </w:rPr>
        <w:t>投标人</w:t>
      </w:r>
      <w:r>
        <w:rPr>
          <w:rFonts w:ascii="宋体" w:hAnsi="宋体" w:cs="宋体" w:hint="eastAsia"/>
          <w:b/>
          <w:bCs/>
          <w:spacing w:val="20"/>
          <w:kern w:val="0"/>
          <w:sz w:val="30"/>
          <w:szCs w:val="30"/>
        </w:rPr>
        <w:t>须知</w:t>
      </w:r>
    </w:p>
    <w:p w:rsidR="007E5889" w:rsidRPr="004D2D3A" w:rsidRDefault="007E5889" w:rsidP="004D2D3A">
      <w:pPr>
        <w:widowControl/>
        <w:spacing w:line="360" w:lineRule="auto"/>
        <w:ind w:firstLineChars="200" w:firstLine="482"/>
        <w:rPr>
          <w:b/>
          <w:sz w:val="24"/>
        </w:rPr>
      </w:pPr>
      <w:r w:rsidRPr="004D2D3A">
        <w:rPr>
          <w:rFonts w:hint="eastAsia"/>
          <w:b/>
          <w:sz w:val="24"/>
        </w:rPr>
        <w:t>一、总则</w:t>
      </w:r>
    </w:p>
    <w:p w:rsidR="007E5889" w:rsidRPr="00CC7B5A" w:rsidRDefault="00EF1784" w:rsidP="007E588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w:t>
      </w:r>
      <w:r w:rsidR="007E5889">
        <w:rPr>
          <w:rFonts w:eastAsia="新宋体" w:hint="eastAsia"/>
          <w:bCs/>
          <w:color w:val="000000"/>
          <w:sz w:val="24"/>
        </w:rPr>
        <w:t>总部位于</w:t>
      </w:r>
      <w:r>
        <w:rPr>
          <w:rFonts w:eastAsia="新宋体" w:hint="eastAsia"/>
          <w:bCs/>
          <w:color w:val="000000"/>
          <w:sz w:val="24"/>
        </w:rPr>
        <w:t>北京</w:t>
      </w:r>
      <w:r w:rsidR="007E5889">
        <w:rPr>
          <w:rFonts w:eastAsia="新宋体" w:hint="eastAsia"/>
          <w:bCs/>
          <w:color w:val="000000"/>
          <w:sz w:val="24"/>
        </w:rPr>
        <w:t>，目前注册资本为</w:t>
      </w:r>
      <w:r>
        <w:rPr>
          <w:rFonts w:eastAsia="新宋体" w:hint="eastAsia"/>
          <w:bCs/>
          <w:color w:val="000000"/>
          <w:sz w:val="24"/>
        </w:rPr>
        <w:t>12</w:t>
      </w:r>
      <w:r w:rsidR="007E5889">
        <w:rPr>
          <w:rFonts w:eastAsia="新宋体" w:hint="eastAsia"/>
          <w:bCs/>
          <w:color w:val="000000"/>
          <w:sz w:val="24"/>
        </w:rPr>
        <w:t>亿元人民币。</w:t>
      </w:r>
      <w:r w:rsidR="007E5889">
        <w:rPr>
          <w:rFonts w:hint="eastAsia"/>
          <w:sz w:val="24"/>
        </w:rPr>
        <w:t>随着公司的逐步发展，为满足业务需求，</w:t>
      </w:r>
      <w:r w:rsidR="007E5889">
        <w:rPr>
          <w:rFonts w:eastAsia="新宋体" w:hint="eastAsia"/>
          <w:bCs/>
          <w:color w:val="000000"/>
          <w:sz w:val="24"/>
        </w:rPr>
        <w:t>邀请部分在金融、证券领域从事系统集成及技术支持服务的服务器供应</w:t>
      </w:r>
      <w:r w:rsidR="001F3B80">
        <w:rPr>
          <w:rFonts w:eastAsia="新宋体" w:hint="eastAsia"/>
          <w:bCs/>
          <w:color w:val="000000"/>
          <w:sz w:val="24"/>
        </w:rPr>
        <w:t>商参与此次</w:t>
      </w:r>
      <w:r w:rsidR="00EE7424">
        <w:rPr>
          <w:rFonts w:eastAsia="新宋体" w:hint="eastAsia"/>
          <w:bCs/>
          <w:color w:val="000000"/>
          <w:sz w:val="24"/>
        </w:rPr>
        <w:t>投标</w:t>
      </w:r>
      <w:r w:rsidR="007E5889">
        <w:rPr>
          <w:rFonts w:eastAsia="新宋体" w:hint="eastAsia"/>
          <w:bCs/>
          <w:color w:val="000000"/>
          <w:sz w:val="24"/>
        </w:rPr>
        <w:t>。</w:t>
      </w:r>
    </w:p>
    <w:p w:rsidR="00281D7C" w:rsidRDefault="00281D7C" w:rsidP="004D2D3A">
      <w:pPr>
        <w:widowControl/>
        <w:spacing w:line="360" w:lineRule="auto"/>
        <w:ind w:firstLineChars="200" w:firstLine="482"/>
        <w:rPr>
          <w:b/>
          <w:sz w:val="24"/>
        </w:rPr>
      </w:pPr>
    </w:p>
    <w:p w:rsidR="007E5889" w:rsidRPr="004D2D3A" w:rsidRDefault="004D2D3A" w:rsidP="004D2D3A">
      <w:pPr>
        <w:widowControl/>
        <w:spacing w:line="360" w:lineRule="auto"/>
        <w:ind w:firstLineChars="200" w:firstLine="482"/>
        <w:rPr>
          <w:b/>
          <w:sz w:val="24"/>
        </w:rPr>
      </w:pPr>
      <w:r w:rsidRPr="004D2D3A">
        <w:rPr>
          <w:rFonts w:hint="eastAsia"/>
          <w:b/>
          <w:sz w:val="24"/>
        </w:rPr>
        <w:t>二、</w:t>
      </w:r>
      <w:r w:rsidR="00EE7424">
        <w:rPr>
          <w:rFonts w:hint="eastAsia"/>
          <w:b/>
          <w:sz w:val="24"/>
        </w:rPr>
        <w:t>投标</w:t>
      </w:r>
      <w:r w:rsidRPr="004D2D3A">
        <w:rPr>
          <w:rFonts w:hint="eastAsia"/>
          <w:b/>
          <w:sz w:val="24"/>
        </w:rPr>
        <w:t>单位</w:t>
      </w:r>
      <w:r w:rsidR="007E5889" w:rsidRPr="004D2D3A">
        <w:rPr>
          <w:rFonts w:hint="eastAsia"/>
          <w:b/>
          <w:sz w:val="24"/>
        </w:rPr>
        <w:t>资格</w:t>
      </w:r>
      <w:r w:rsidRPr="004D2D3A">
        <w:rPr>
          <w:rFonts w:hint="eastAsia"/>
          <w:b/>
          <w:sz w:val="24"/>
        </w:rPr>
        <w:t>要求</w:t>
      </w:r>
    </w:p>
    <w:p w:rsidR="007E5889" w:rsidRPr="009924D3" w:rsidRDefault="007E5889" w:rsidP="007E5889">
      <w:pPr>
        <w:widowControl/>
        <w:spacing w:line="360" w:lineRule="auto"/>
        <w:ind w:firstLineChars="215" w:firstLine="516"/>
        <w:rPr>
          <w:rFonts w:asciiTheme="minorEastAsia" w:eastAsiaTheme="minorEastAsia" w:hAnsiTheme="minorEastAsia"/>
          <w:bCs/>
          <w:color w:val="000000"/>
          <w:sz w:val="24"/>
        </w:rPr>
      </w:pPr>
      <w:r w:rsidRPr="009924D3">
        <w:rPr>
          <w:rFonts w:asciiTheme="minorEastAsia" w:eastAsiaTheme="minorEastAsia" w:hAnsiTheme="minorEastAsia"/>
          <w:bCs/>
          <w:color w:val="000000"/>
          <w:sz w:val="24"/>
        </w:rPr>
        <w:t>1、</w:t>
      </w:r>
      <w:r w:rsidR="00BA2C94" w:rsidRPr="009924D3">
        <w:rPr>
          <w:rFonts w:asciiTheme="minorEastAsia" w:eastAsiaTheme="minorEastAsia" w:hAnsiTheme="minorEastAsia" w:hint="eastAsia"/>
          <w:bCs/>
          <w:color w:val="000000"/>
          <w:sz w:val="24"/>
        </w:rPr>
        <w:t>代理</w:t>
      </w:r>
      <w:r w:rsidR="00BA2C94" w:rsidRPr="009924D3">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r w:rsidRPr="009924D3">
        <w:rPr>
          <w:rFonts w:asciiTheme="minorEastAsia" w:eastAsiaTheme="minorEastAsia" w:hAnsiTheme="minorEastAsia"/>
          <w:bCs/>
          <w:color w:val="000000"/>
          <w:sz w:val="24"/>
        </w:rPr>
        <w:t>；</w:t>
      </w:r>
    </w:p>
    <w:p w:rsidR="007E5889" w:rsidRPr="009924D3" w:rsidRDefault="007E5889" w:rsidP="007E5889">
      <w:pPr>
        <w:widowControl/>
        <w:spacing w:line="360" w:lineRule="auto"/>
        <w:ind w:firstLineChars="215" w:firstLine="516"/>
        <w:rPr>
          <w:rFonts w:asciiTheme="minorEastAsia" w:eastAsiaTheme="minorEastAsia" w:hAnsiTheme="minorEastAsia"/>
          <w:bCs/>
          <w:color w:val="000000"/>
          <w:sz w:val="24"/>
        </w:rPr>
      </w:pPr>
      <w:r w:rsidRPr="009924D3">
        <w:rPr>
          <w:rFonts w:asciiTheme="minorEastAsia" w:eastAsiaTheme="minorEastAsia" w:hAnsiTheme="minorEastAsia"/>
          <w:bCs/>
          <w:color w:val="000000"/>
          <w:sz w:val="24"/>
        </w:rPr>
        <w:t>2、</w:t>
      </w:r>
      <w:r w:rsidR="00D54783">
        <w:rPr>
          <w:rFonts w:asciiTheme="minorEastAsia" w:eastAsiaTheme="minorEastAsia" w:hAnsiTheme="minorEastAsia" w:hint="eastAsia"/>
          <w:bCs/>
          <w:kern w:val="0"/>
          <w:sz w:val="24"/>
        </w:rPr>
        <w:t>★</w:t>
      </w:r>
      <w:r w:rsidR="00BA2C94" w:rsidRPr="00D54783">
        <w:rPr>
          <w:rFonts w:asciiTheme="minorEastAsia" w:eastAsiaTheme="minorEastAsia" w:hAnsiTheme="minorEastAsia" w:hint="eastAsia"/>
          <w:b/>
          <w:bCs/>
          <w:kern w:val="0"/>
          <w:sz w:val="24"/>
        </w:rPr>
        <w:t>代理</w:t>
      </w:r>
      <w:r w:rsidR="00BA2C94" w:rsidRPr="00D54783">
        <w:rPr>
          <w:rFonts w:asciiTheme="minorEastAsia" w:eastAsiaTheme="minorEastAsia" w:hAnsiTheme="minorEastAsia"/>
          <w:b/>
          <w:bCs/>
          <w:kern w:val="0"/>
          <w:sz w:val="24"/>
        </w:rPr>
        <w:t>商注册资金或净资产在</w:t>
      </w:r>
      <w:r w:rsidR="00BA2C94" w:rsidRPr="00D54783">
        <w:rPr>
          <w:rFonts w:asciiTheme="minorEastAsia" w:eastAsiaTheme="minorEastAsia" w:hAnsiTheme="minorEastAsia" w:hint="eastAsia"/>
          <w:b/>
          <w:bCs/>
          <w:kern w:val="0"/>
          <w:sz w:val="24"/>
        </w:rPr>
        <w:t>5</w:t>
      </w:r>
      <w:r w:rsidR="00BA2C94" w:rsidRPr="00D54783">
        <w:rPr>
          <w:rFonts w:asciiTheme="minorEastAsia" w:eastAsiaTheme="minorEastAsia" w:hAnsiTheme="minorEastAsia"/>
          <w:b/>
          <w:bCs/>
          <w:kern w:val="0"/>
          <w:sz w:val="24"/>
        </w:rPr>
        <w:t>00万元人民币或等值外币以上</w:t>
      </w:r>
      <w:r w:rsidR="00BA2C94" w:rsidRPr="009924D3">
        <w:rPr>
          <w:rFonts w:asciiTheme="minorEastAsia" w:eastAsiaTheme="minorEastAsia" w:hAnsiTheme="minorEastAsia" w:hint="eastAsia"/>
          <w:bCs/>
          <w:color w:val="000000"/>
          <w:sz w:val="24"/>
        </w:rPr>
        <w:t>；</w:t>
      </w:r>
    </w:p>
    <w:p w:rsidR="007E5889" w:rsidRPr="009924D3" w:rsidRDefault="007E5889" w:rsidP="007E5889">
      <w:pPr>
        <w:widowControl/>
        <w:spacing w:line="360" w:lineRule="auto"/>
        <w:ind w:firstLineChars="215" w:firstLine="516"/>
        <w:rPr>
          <w:rFonts w:asciiTheme="minorEastAsia" w:eastAsiaTheme="minorEastAsia" w:hAnsiTheme="minorEastAsia"/>
          <w:bCs/>
          <w:color w:val="000000"/>
          <w:sz w:val="24"/>
        </w:rPr>
      </w:pPr>
      <w:r w:rsidRPr="009924D3">
        <w:rPr>
          <w:rFonts w:asciiTheme="minorEastAsia" w:eastAsiaTheme="minorEastAsia" w:hAnsiTheme="minorEastAsia"/>
          <w:bCs/>
          <w:color w:val="000000"/>
          <w:sz w:val="24"/>
        </w:rPr>
        <w:t>3、</w:t>
      </w:r>
      <w:r w:rsidR="00D54783">
        <w:rPr>
          <w:rFonts w:asciiTheme="minorEastAsia" w:eastAsiaTheme="minorEastAsia" w:hAnsiTheme="minorEastAsia" w:hint="eastAsia"/>
          <w:bCs/>
          <w:kern w:val="0"/>
          <w:sz w:val="24"/>
        </w:rPr>
        <w:t>★</w:t>
      </w:r>
      <w:r w:rsidR="00506752" w:rsidRPr="00D54783">
        <w:rPr>
          <w:rFonts w:asciiTheme="minorEastAsia" w:eastAsiaTheme="minorEastAsia" w:hAnsiTheme="minorEastAsia" w:hint="eastAsia"/>
          <w:b/>
          <w:bCs/>
          <w:color w:val="000000"/>
          <w:sz w:val="24"/>
        </w:rPr>
        <w:t>代理商须具备原厂商的相关代理资质证明文件</w:t>
      </w:r>
      <w:r w:rsidRPr="009924D3">
        <w:rPr>
          <w:rFonts w:asciiTheme="minorEastAsia" w:eastAsiaTheme="minorEastAsia" w:hAnsiTheme="minorEastAsia" w:hint="eastAsia"/>
          <w:bCs/>
          <w:color w:val="000000"/>
          <w:sz w:val="24"/>
        </w:rPr>
        <w:t>；</w:t>
      </w:r>
    </w:p>
    <w:p w:rsidR="007E5889" w:rsidRPr="009924D3" w:rsidRDefault="007E5889" w:rsidP="007E5889">
      <w:pPr>
        <w:widowControl/>
        <w:spacing w:line="360" w:lineRule="auto"/>
        <w:ind w:firstLineChars="215" w:firstLine="516"/>
        <w:rPr>
          <w:rFonts w:asciiTheme="minorEastAsia" w:eastAsiaTheme="minorEastAsia" w:hAnsiTheme="minorEastAsia"/>
          <w:bCs/>
          <w:color w:val="000000"/>
          <w:sz w:val="24"/>
        </w:rPr>
      </w:pPr>
      <w:r w:rsidRPr="009924D3">
        <w:rPr>
          <w:rFonts w:asciiTheme="minorEastAsia" w:eastAsiaTheme="minorEastAsia" w:hAnsiTheme="minorEastAsia" w:hint="eastAsia"/>
          <w:bCs/>
          <w:color w:val="000000"/>
          <w:sz w:val="24"/>
        </w:rPr>
        <w:t>4</w:t>
      </w:r>
      <w:r w:rsidRPr="009924D3">
        <w:rPr>
          <w:rFonts w:asciiTheme="minorEastAsia" w:eastAsiaTheme="minorEastAsia" w:hAnsiTheme="minorEastAsia"/>
          <w:bCs/>
          <w:color w:val="000000"/>
          <w:sz w:val="24"/>
        </w:rPr>
        <w:t>、</w:t>
      </w:r>
      <w:r w:rsidR="00D54783">
        <w:rPr>
          <w:rFonts w:asciiTheme="minorEastAsia" w:eastAsiaTheme="minorEastAsia" w:hAnsiTheme="minorEastAsia" w:hint="eastAsia"/>
          <w:bCs/>
          <w:kern w:val="0"/>
          <w:sz w:val="24"/>
        </w:rPr>
        <w:t>★</w:t>
      </w:r>
      <w:r w:rsidR="00506752" w:rsidRPr="00D54783">
        <w:rPr>
          <w:rFonts w:asciiTheme="minorEastAsia" w:eastAsiaTheme="minorEastAsia" w:hAnsiTheme="minorEastAsia" w:hint="eastAsia"/>
          <w:b/>
          <w:bCs/>
          <w:color w:val="000000"/>
          <w:sz w:val="24"/>
        </w:rPr>
        <w:t>代理</w:t>
      </w:r>
      <w:r w:rsidR="00506752" w:rsidRPr="00D54783">
        <w:rPr>
          <w:rFonts w:asciiTheme="minorEastAsia" w:eastAsiaTheme="minorEastAsia" w:hAnsiTheme="minorEastAsia"/>
          <w:b/>
          <w:bCs/>
          <w:color w:val="000000"/>
          <w:sz w:val="24"/>
        </w:rPr>
        <w:t>商必须在上海设有常设</w:t>
      </w:r>
      <w:r w:rsidR="00506752" w:rsidRPr="00D54783">
        <w:rPr>
          <w:rFonts w:asciiTheme="minorEastAsia" w:eastAsiaTheme="minorEastAsia" w:hAnsiTheme="minorEastAsia" w:hint="eastAsia"/>
          <w:b/>
          <w:bCs/>
          <w:color w:val="000000"/>
          <w:sz w:val="24"/>
        </w:rPr>
        <w:t>分支</w:t>
      </w:r>
      <w:r w:rsidR="00506752" w:rsidRPr="00D54783">
        <w:rPr>
          <w:rFonts w:asciiTheme="minorEastAsia" w:eastAsiaTheme="minorEastAsia" w:hAnsiTheme="minorEastAsia"/>
          <w:b/>
          <w:bCs/>
          <w:color w:val="000000"/>
          <w:sz w:val="24"/>
        </w:rPr>
        <w:t>机构</w:t>
      </w:r>
      <w:r w:rsidR="00506752" w:rsidRPr="00D54783">
        <w:rPr>
          <w:rFonts w:asciiTheme="minorEastAsia" w:eastAsiaTheme="minorEastAsia" w:hAnsiTheme="minorEastAsia" w:hint="eastAsia"/>
          <w:b/>
          <w:bCs/>
          <w:color w:val="000000"/>
          <w:sz w:val="24"/>
        </w:rPr>
        <w:t>或办事处</w:t>
      </w:r>
      <w:r w:rsidR="00506752" w:rsidRPr="00D54783">
        <w:rPr>
          <w:rFonts w:asciiTheme="minorEastAsia" w:eastAsiaTheme="minorEastAsia" w:hAnsiTheme="minorEastAsia"/>
          <w:b/>
          <w:bCs/>
          <w:color w:val="000000"/>
          <w:sz w:val="24"/>
        </w:rPr>
        <w:t>，具有较大规模的销售和售后服务支持能力，具有专业售后服务支持人员</w:t>
      </w:r>
      <w:r w:rsidRPr="009924D3">
        <w:rPr>
          <w:rFonts w:asciiTheme="minorEastAsia" w:eastAsiaTheme="minorEastAsia" w:hAnsiTheme="minorEastAsia"/>
          <w:bCs/>
          <w:color w:val="000000"/>
          <w:sz w:val="24"/>
        </w:rPr>
        <w:t>；</w:t>
      </w:r>
      <w:r w:rsidRPr="009924D3">
        <w:rPr>
          <w:rFonts w:asciiTheme="minorEastAsia" w:eastAsiaTheme="minorEastAsia" w:hAnsiTheme="minorEastAsia" w:hint="eastAsia"/>
          <w:bCs/>
          <w:color w:val="000000"/>
          <w:sz w:val="24"/>
        </w:rPr>
        <w:t xml:space="preserve"> </w:t>
      </w:r>
    </w:p>
    <w:p w:rsidR="007E5889" w:rsidRPr="009924D3" w:rsidRDefault="00A120F8" w:rsidP="007E5889">
      <w:pPr>
        <w:widowControl/>
        <w:spacing w:line="360" w:lineRule="auto"/>
        <w:ind w:firstLineChars="215" w:firstLine="516"/>
        <w:rPr>
          <w:rFonts w:asciiTheme="minorEastAsia" w:eastAsiaTheme="minorEastAsia" w:hAnsiTheme="minorEastAsia"/>
          <w:bCs/>
          <w:kern w:val="0"/>
          <w:sz w:val="24"/>
        </w:rPr>
      </w:pPr>
      <w:r w:rsidRPr="009924D3">
        <w:rPr>
          <w:rFonts w:asciiTheme="minorEastAsia" w:eastAsiaTheme="minorEastAsia" w:hAnsiTheme="minorEastAsia" w:hint="eastAsia"/>
          <w:bCs/>
          <w:kern w:val="0"/>
          <w:sz w:val="24"/>
        </w:rPr>
        <w:t>5</w:t>
      </w:r>
      <w:r w:rsidR="007E5889" w:rsidRPr="009924D3">
        <w:rPr>
          <w:rFonts w:asciiTheme="minorEastAsia" w:eastAsiaTheme="minorEastAsia" w:hAnsiTheme="minorEastAsia" w:hint="eastAsia"/>
          <w:bCs/>
          <w:kern w:val="0"/>
          <w:sz w:val="24"/>
        </w:rPr>
        <w:t>、</w:t>
      </w:r>
      <w:r w:rsidR="00D54783">
        <w:rPr>
          <w:rFonts w:asciiTheme="minorEastAsia" w:eastAsiaTheme="minorEastAsia" w:hAnsiTheme="minorEastAsia" w:hint="eastAsia"/>
          <w:bCs/>
          <w:kern w:val="0"/>
          <w:sz w:val="24"/>
        </w:rPr>
        <w:t>★</w:t>
      </w:r>
      <w:r w:rsidR="00506752" w:rsidRPr="00D54783">
        <w:rPr>
          <w:rFonts w:asciiTheme="minorEastAsia" w:eastAsiaTheme="minorEastAsia" w:hAnsiTheme="minorEastAsia" w:hint="eastAsia"/>
          <w:b/>
          <w:bCs/>
          <w:kern w:val="0"/>
          <w:sz w:val="24"/>
        </w:rPr>
        <w:t>代理商</w:t>
      </w:r>
      <w:r w:rsidR="007E5889" w:rsidRPr="00D54783">
        <w:rPr>
          <w:rFonts w:asciiTheme="minorEastAsia" w:eastAsiaTheme="minorEastAsia" w:hAnsiTheme="minorEastAsia" w:hint="eastAsia"/>
          <w:b/>
          <w:bCs/>
          <w:kern w:val="0"/>
          <w:sz w:val="24"/>
        </w:rPr>
        <w:t>具备</w:t>
      </w:r>
      <w:r w:rsidR="007E5889" w:rsidRPr="00D54783">
        <w:rPr>
          <w:rFonts w:asciiTheme="minorEastAsia" w:eastAsiaTheme="minorEastAsia" w:hAnsiTheme="minorEastAsia" w:hint="eastAsia"/>
          <w:b/>
          <w:bCs/>
          <w:color w:val="000000"/>
          <w:sz w:val="24"/>
        </w:rPr>
        <w:t>并承诺独立完成整个项目的能力，不得以任何形式转包</w:t>
      </w:r>
      <w:r w:rsidR="007E5889" w:rsidRPr="009924D3">
        <w:rPr>
          <w:rFonts w:asciiTheme="minorEastAsia" w:eastAsiaTheme="minorEastAsia" w:hAnsiTheme="minorEastAsia" w:hint="eastAsia"/>
          <w:bCs/>
          <w:color w:val="000000"/>
          <w:sz w:val="24"/>
        </w:rPr>
        <w:t>；</w:t>
      </w:r>
    </w:p>
    <w:p w:rsidR="007E5889" w:rsidRPr="009924D3" w:rsidRDefault="00A120F8" w:rsidP="007E5889">
      <w:pPr>
        <w:widowControl/>
        <w:spacing w:line="360" w:lineRule="auto"/>
        <w:ind w:firstLineChars="215" w:firstLine="516"/>
        <w:rPr>
          <w:rFonts w:asciiTheme="minorEastAsia" w:eastAsiaTheme="minorEastAsia" w:hAnsiTheme="minorEastAsia"/>
          <w:bCs/>
          <w:kern w:val="0"/>
          <w:sz w:val="24"/>
        </w:rPr>
      </w:pPr>
      <w:r w:rsidRPr="009924D3">
        <w:rPr>
          <w:rFonts w:asciiTheme="minorEastAsia" w:eastAsiaTheme="minorEastAsia" w:hAnsiTheme="minorEastAsia" w:hint="eastAsia"/>
          <w:bCs/>
          <w:kern w:val="0"/>
          <w:sz w:val="24"/>
        </w:rPr>
        <w:t>6</w:t>
      </w:r>
      <w:r w:rsidR="007E5889" w:rsidRPr="009924D3">
        <w:rPr>
          <w:rFonts w:asciiTheme="minorEastAsia" w:eastAsiaTheme="minorEastAsia" w:hAnsiTheme="minorEastAsia" w:hint="eastAsia"/>
          <w:bCs/>
          <w:kern w:val="0"/>
          <w:sz w:val="24"/>
        </w:rPr>
        <w:t>、</w:t>
      </w:r>
      <w:r w:rsidR="00506752" w:rsidRPr="009924D3">
        <w:rPr>
          <w:rFonts w:asciiTheme="minorEastAsia" w:eastAsiaTheme="minorEastAsia" w:hAnsiTheme="minorEastAsia" w:hint="eastAsia"/>
          <w:bCs/>
          <w:kern w:val="0"/>
          <w:sz w:val="24"/>
        </w:rPr>
        <w:t>代理商</w:t>
      </w:r>
      <w:r w:rsidR="007E5889" w:rsidRPr="009924D3">
        <w:rPr>
          <w:rFonts w:asciiTheme="minorEastAsia" w:eastAsiaTheme="minorEastAsia" w:hAnsiTheme="minorEastAsia" w:hint="eastAsia"/>
          <w:bCs/>
          <w:kern w:val="0"/>
          <w:sz w:val="24"/>
        </w:rPr>
        <w:t>有证券、金融行业项目经验；</w:t>
      </w:r>
    </w:p>
    <w:p w:rsidR="007E5889" w:rsidRPr="009924D3" w:rsidRDefault="00A120F8" w:rsidP="007E5889">
      <w:pPr>
        <w:widowControl/>
        <w:spacing w:line="360" w:lineRule="auto"/>
        <w:ind w:firstLineChars="215" w:firstLine="516"/>
        <w:rPr>
          <w:rFonts w:asciiTheme="minorEastAsia" w:eastAsiaTheme="minorEastAsia" w:hAnsiTheme="minorEastAsia"/>
          <w:bCs/>
          <w:kern w:val="0"/>
          <w:sz w:val="24"/>
        </w:rPr>
      </w:pPr>
      <w:r w:rsidRPr="009924D3">
        <w:rPr>
          <w:rFonts w:asciiTheme="minorEastAsia" w:eastAsiaTheme="minorEastAsia" w:hAnsiTheme="minorEastAsia" w:hint="eastAsia"/>
          <w:bCs/>
          <w:kern w:val="0"/>
          <w:sz w:val="24"/>
        </w:rPr>
        <w:t>7</w:t>
      </w:r>
      <w:r w:rsidR="007E5889" w:rsidRPr="009924D3">
        <w:rPr>
          <w:rFonts w:asciiTheme="minorEastAsia" w:eastAsiaTheme="minorEastAsia" w:hAnsiTheme="minorEastAsia" w:hint="eastAsia"/>
          <w:bCs/>
          <w:kern w:val="0"/>
          <w:sz w:val="24"/>
        </w:rPr>
        <w:t>、</w:t>
      </w:r>
      <w:r w:rsidR="00D54783">
        <w:rPr>
          <w:rFonts w:asciiTheme="minorEastAsia" w:eastAsiaTheme="minorEastAsia" w:hAnsiTheme="minorEastAsia" w:hint="eastAsia"/>
          <w:bCs/>
          <w:kern w:val="0"/>
          <w:sz w:val="24"/>
        </w:rPr>
        <w:t>★</w:t>
      </w:r>
      <w:r w:rsidR="00506752" w:rsidRPr="00D54783">
        <w:rPr>
          <w:rFonts w:asciiTheme="minorEastAsia" w:eastAsiaTheme="minorEastAsia" w:hAnsiTheme="minorEastAsia" w:hint="eastAsia"/>
          <w:b/>
          <w:bCs/>
          <w:color w:val="000000"/>
          <w:sz w:val="24"/>
        </w:rPr>
        <w:t>代理</w:t>
      </w:r>
      <w:r w:rsidR="00506752" w:rsidRPr="00D54783">
        <w:rPr>
          <w:rFonts w:asciiTheme="minorEastAsia" w:eastAsiaTheme="minorEastAsia" w:hAnsiTheme="minorEastAsia"/>
          <w:b/>
          <w:bCs/>
          <w:color w:val="000000"/>
          <w:sz w:val="24"/>
        </w:rPr>
        <w:t>商</w:t>
      </w:r>
      <w:r w:rsidR="007E5889" w:rsidRPr="00D54783">
        <w:rPr>
          <w:rFonts w:asciiTheme="minorEastAsia" w:eastAsiaTheme="minorEastAsia" w:hAnsiTheme="minorEastAsia" w:hint="eastAsia"/>
          <w:b/>
          <w:bCs/>
          <w:color w:val="000000"/>
          <w:sz w:val="24"/>
        </w:rPr>
        <w:t>需要</w:t>
      </w:r>
      <w:r w:rsidR="00506752" w:rsidRPr="00D54783">
        <w:rPr>
          <w:rFonts w:asciiTheme="minorEastAsia" w:eastAsiaTheme="minorEastAsia" w:hAnsiTheme="minorEastAsia" w:hint="eastAsia"/>
          <w:b/>
          <w:bCs/>
          <w:color w:val="000000"/>
          <w:sz w:val="24"/>
        </w:rPr>
        <w:t>提供</w:t>
      </w:r>
      <w:r w:rsidR="007E5889" w:rsidRPr="00D54783">
        <w:rPr>
          <w:rFonts w:asciiTheme="minorEastAsia" w:eastAsiaTheme="minorEastAsia" w:hAnsiTheme="minorEastAsia" w:hint="eastAsia"/>
          <w:b/>
          <w:bCs/>
          <w:color w:val="000000"/>
          <w:sz w:val="24"/>
        </w:rPr>
        <w:t>原厂商</w:t>
      </w:r>
      <w:r w:rsidR="00D54783" w:rsidRPr="00D54783">
        <w:rPr>
          <w:rFonts w:asciiTheme="minorEastAsia" w:eastAsiaTheme="minorEastAsia" w:hAnsiTheme="minorEastAsia" w:hint="eastAsia"/>
          <w:b/>
          <w:bCs/>
          <w:color w:val="000000"/>
          <w:sz w:val="24"/>
        </w:rPr>
        <w:t>提供针对本项目最终用户为银河期货有限公司上海分公司的</w:t>
      </w:r>
      <w:r w:rsidR="007E5889" w:rsidRPr="00D54783">
        <w:rPr>
          <w:rFonts w:asciiTheme="minorEastAsia" w:eastAsiaTheme="minorEastAsia" w:hAnsiTheme="minorEastAsia" w:hint="eastAsia"/>
          <w:b/>
          <w:bCs/>
          <w:color w:val="000000"/>
          <w:sz w:val="24"/>
        </w:rPr>
        <w:t>授权</w:t>
      </w:r>
      <w:r w:rsidR="007E5889" w:rsidRPr="009924D3">
        <w:rPr>
          <w:rFonts w:asciiTheme="minorEastAsia" w:eastAsiaTheme="minorEastAsia" w:hAnsiTheme="minorEastAsia" w:hint="eastAsia"/>
          <w:bCs/>
          <w:kern w:val="0"/>
          <w:sz w:val="24"/>
        </w:rPr>
        <w:t>；</w:t>
      </w:r>
    </w:p>
    <w:p w:rsidR="007E5889" w:rsidRPr="009924D3" w:rsidRDefault="00D54783" w:rsidP="00A120F8">
      <w:pPr>
        <w:pStyle w:val="af2"/>
        <w:widowControl/>
        <w:numPr>
          <w:ilvl w:val="0"/>
          <w:numId w:val="1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506752" w:rsidRPr="00D54783">
        <w:rPr>
          <w:rFonts w:asciiTheme="minorEastAsia" w:eastAsiaTheme="minorEastAsia" w:hAnsiTheme="minorEastAsia" w:hint="eastAsia"/>
          <w:b/>
          <w:bCs/>
          <w:kern w:val="0"/>
          <w:sz w:val="24"/>
        </w:rPr>
        <w:t>代理商</w:t>
      </w:r>
      <w:r w:rsidR="00466438" w:rsidRPr="00D54783">
        <w:rPr>
          <w:rFonts w:asciiTheme="minorEastAsia" w:eastAsiaTheme="minorEastAsia" w:hAnsiTheme="minorEastAsia" w:hint="eastAsia"/>
          <w:b/>
          <w:bCs/>
          <w:kern w:val="0"/>
          <w:sz w:val="24"/>
        </w:rPr>
        <w:t>承诺所供所有设备均为原厂正规合格产品,</w:t>
      </w:r>
      <w:r w:rsidR="00D7533E" w:rsidRPr="00D54783">
        <w:rPr>
          <w:rFonts w:asciiTheme="minorEastAsia" w:eastAsiaTheme="minorEastAsia" w:hAnsiTheme="minorEastAsia" w:hint="eastAsia"/>
          <w:b/>
          <w:bCs/>
          <w:kern w:val="0"/>
          <w:sz w:val="24"/>
        </w:rPr>
        <w:t>提供7*24*4服务</w:t>
      </w:r>
      <w:r w:rsidR="00466438" w:rsidRPr="009924D3">
        <w:rPr>
          <w:rFonts w:asciiTheme="minorEastAsia" w:eastAsiaTheme="minorEastAsia" w:hAnsiTheme="minorEastAsia" w:hint="eastAsia"/>
          <w:bCs/>
          <w:kern w:val="0"/>
          <w:sz w:val="24"/>
        </w:rPr>
        <w:t>。</w:t>
      </w:r>
    </w:p>
    <w:p w:rsidR="00A120F8" w:rsidRPr="009924D3" w:rsidRDefault="00A120F8" w:rsidP="00A120F8">
      <w:pPr>
        <w:widowControl/>
        <w:spacing w:line="360" w:lineRule="auto"/>
        <w:ind w:firstLineChars="215" w:firstLine="516"/>
        <w:rPr>
          <w:rFonts w:asciiTheme="minorEastAsia" w:eastAsiaTheme="minorEastAsia" w:hAnsiTheme="minorEastAsia"/>
          <w:bCs/>
          <w:kern w:val="0"/>
          <w:sz w:val="24"/>
        </w:rPr>
      </w:pPr>
      <w:r w:rsidRPr="009924D3">
        <w:rPr>
          <w:rFonts w:asciiTheme="minorEastAsia" w:eastAsiaTheme="minorEastAsia" w:hAnsiTheme="minorEastAsia" w:hint="eastAsia"/>
          <w:bCs/>
          <w:kern w:val="0"/>
          <w:sz w:val="24"/>
        </w:rPr>
        <w:t>9、代理</w:t>
      </w:r>
      <w:r w:rsidRPr="009924D3">
        <w:rPr>
          <w:rFonts w:asciiTheme="minorEastAsia" w:eastAsiaTheme="minorEastAsia" w:hAnsiTheme="minorEastAsia"/>
          <w:bCs/>
          <w:kern w:val="0"/>
          <w:sz w:val="24"/>
        </w:rPr>
        <w:t>商应提供商誉声明文件。</w:t>
      </w:r>
      <w:r w:rsidRPr="009924D3">
        <w:rPr>
          <w:rFonts w:asciiTheme="minorEastAsia" w:eastAsiaTheme="minorEastAsia" w:hAnsiTheme="minorEastAsia" w:hint="eastAsia"/>
          <w:bCs/>
          <w:kern w:val="0"/>
          <w:sz w:val="24"/>
        </w:rPr>
        <w:t>代理</w:t>
      </w:r>
      <w:r w:rsidRPr="009924D3">
        <w:rPr>
          <w:rFonts w:asciiTheme="minorEastAsia" w:eastAsiaTheme="minorEastAsia" w:hAnsiTheme="minorEastAsia"/>
          <w:bCs/>
          <w:kern w:val="0"/>
          <w:sz w:val="24"/>
        </w:rPr>
        <w:t>商应声明在最近三年内未因自身的任何违约、违法及违反商业道德的行为而导致合同解除或</w:t>
      </w:r>
      <w:r w:rsidRPr="009924D3">
        <w:rPr>
          <w:rFonts w:asciiTheme="minorEastAsia" w:eastAsiaTheme="minorEastAsia" w:hAnsiTheme="minorEastAsia" w:hint="eastAsia"/>
          <w:bCs/>
          <w:kern w:val="0"/>
          <w:sz w:val="24"/>
        </w:rPr>
        <w:t>败诉</w:t>
      </w:r>
      <w:r w:rsidRPr="009924D3">
        <w:rPr>
          <w:rFonts w:asciiTheme="minorEastAsia" w:eastAsiaTheme="minorEastAsia" w:hAnsiTheme="minorEastAsia"/>
          <w:bCs/>
          <w:kern w:val="0"/>
          <w:sz w:val="24"/>
        </w:rPr>
        <w:t>。</w:t>
      </w:r>
    </w:p>
    <w:p w:rsidR="00A120F8" w:rsidRPr="009924D3" w:rsidRDefault="00A120F8" w:rsidP="00466438">
      <w:pPr>
        <w:widowControl/>
        <w:spacing w:line="360" w:lineRule="auto"/>
        <w:ind w:leftChars="245" w:left="994" w:hangingChars="200" w:hanging="480"/>
        <w:rPr>
          <w:rFonts w:asciiTheme="minorEastAsia" w:eastAsiaTheme="minorEastAsia" w:hAnsiTheme="minorEastAsia"/>
          <w:bCs/>
          <w:kern w:val="0"/>
          <w:sz w:val="24"/>
        </w:rPr>
      </w:pPr>
      <w:r w:rsidRPr="009924D3">
        <w:rPr>
          <w:rFonts w:asciiTheme="minorEastAsia" w:eastAsiaTheme="minorEastAsia" w:hAnsiTheme="minorEastAsia" w:hint="eastAsia"/>
          <w:bCs/>
          <w:kern w:val="0"/>
          <w:sz w:val="24"/>
        </w:rPr>
        <w:t>10、具备厂商代理资格的代理商且符合我方要求的代理商均可参与本次采购项目。</w:t>
      </w:r>
    </w:p>
    <w:p w:rsidR="00281D7C" w:rsidRDefault="00203759" w:rsidP="00203759">
      <w:pPr>
        <w:widowControl/>
        <w:spacing w:line="360" w:lineRule="auto"/>
        <w:ind w:leftChars="245" w:left="996" w:hangingChars="200" w:hanging="482"/>
        <w:rPr>
          <w:b/>
          <w:sz w:val="24"/>
        </w:rPr>
      </w:pPr>
      <w:r w:rsidRPr="00203759">
        <w:rPr>
          <w:rFonts w:asciiTheme="minorEastAsia" w:eastAsiaTheme="minorEastAsia" w:hAnsiTheme="minorEastAsia" w:hint="eastAsia"/>
          <w:b/>
          <w:bCs/>
          <w:kern w:val="0"/>
          <w:sz w:val="24"/>
        </w:rPr>
        <w:t>带</w:t>
      </w:r>
      <w:r w:rsidR="00D54783">
        <w:rPr>
          <w:rFonts w:asciiTheme="minorEastAsia" w:eastAsiaTheme="minorEastAsia" w:hAnsiTheme="minorEastAsia" w:hint="eastAsia"/>
          <w:bCs/>
          <w:kern w:val="0"/>
          <w:sz w:val="24"/>
        </w:rPr>
        <w:t>★</w:t>
      </w:r>
      <w:r w:rsidR="00D54783" w:rsidRPr="00203759">
        <w:rPr>
          <w:rFonts w:asciiTheme="minorEastAsia" w:eastAsiaTheme="minorEastAsia" w:hAnsiTheme="minorEastAsia" w:hint="eastAsia"/>
          <w:b/>
          <w:bCs/>
          <w:kern w:val="0"/>
          <w:sz w:val="24"/>
        </w:rPr>
        <w:t>符号的</w:t>
      </w:r>
      <w:r>
        <w:rPr>
          <w:rFonts w:asciiTheme="minorEastAsia" w:eastAsiaTheme="minorEastAsia" w:hAnsiTheme="minorEastAsia" w:hint="eastAsia"/>
          <w:b/>
          <w:bCs/>
          <w:kern w:val="0"/>
          <w:sz w:val="24"/>
        </w:rPr>
        <w:t>条款是</w:t>
      </w:r>
      <w:r w:rsidRPr="00203759">
        <w:rPr>
          <w:rFonts w:asciiTheme="minorEastAsia" w:eastAsiaTheme="minorEastAsia" w:hAnsiTheme="minorEastAsia" w:hint="eastAsia"/>
          <w:b/>
          <w:bCs/>
          <w:kern w:val="0"/>
          <w:sz w:val="24"/>
        </w:rPr>
        <w:t>为必要条件，缺一则</w:t>
      </w:r>
      <w:r>
        <w:rPr>
          <w:rFonts w:asciiTheme="minorEastAsia" w:eastAsiaTheme="minorEastAsia" w:hAnsiTheme="minorEastAsia" w:hint="eastAsia"/>
          <w:b/>
          <w:bCs/>
          <w:kern w:val="0"/>
          <w:sz w:val="24"/>
        </w:rPr>
        <w:t>视</w:t>
      </w:r>
      <w:r w:rsidRPr="00203759">
        <w:rPr>
          <w:rFonts w:asciiTheme="minorEastAsia" w:eastAsiaTheme="minorEastAsia" w:hAnsiTheme="minorEastAsia" w:hint="eastAsia"/>
          <w:b/>
          <w:bCs/>
          <w:kern w:val="0"/>
          <w:sz w:val="24"/>
        </w:rPr>
        <w:t>为无效投标</w:t>
      </w:r>
      <w:r>
        <w:rPr>
          <w:rFonts w:asciiTheme="minorEastAsia" w:eastAsiaTheme="minorEastAsia" w:hAnsiTheme="minorEastAsia" w:hint="eastAsia"/>
          <w:b/>
          <w:bCs/>
          <w:kern w:val="0"/>
          <w:sz w:val="24"/>
        </w:rPr>
        <w:t>，取消投标资格</w:t>
      </w:r>
      <w:r>
        <w:rPr>
          <w:rFonts w:asciiTheme="minorEastAsia" w:eastAsiaTheme="minorEastAsia" w:hAnsiTheme="minorEastAsia" w:hint="eastAsia"/>
          <w:bCs/>
          <w:kern w:val="0"/>
          <w:sz w:val="24"/>
        </w:rPr>
        <w:t>。</w:t>
      </w:r>
    </w:p>
    <w:p w:rsidR="00986938" w:rsidRPr="009924D3" w:rsidRDefault="00986938" w:rsidP="009924D3">
      <w:pPr>
        <w:widowControl/>
        <w:spacing w:line="360" w:lineRule="auto"/>
        <w:ind w:leftChars="245" w:left="996" w:hangingChars="200" w:hanging="482"/>
        <w:rPr>
          <w:b/>
          <w:sz w:val="24"/>
        </w:rPr>
      </w:pPr>
      <w:r w:rsidRPr="009924D3">
        <w:rPr>
          <w:rFonts w:hint="eastAsia"/>
          <w:b/>
          <w:sz w:val="24"/>
        </w:rPr>
        <w:t>三、澄清、修改</w:t>
      </w:r>
    </w:p>
    <w:p w:rsidR="00986938" w:rsidRPr="00292172" w:rsidRDefault="00986938" w:rsidP="00466438">
      <w:pPr>
        <w:widowControl/>
        <w:spacing w:line="360" w:lineRule="auto"/>
        <w:ind w:leftChars="245" w:left="994" w:hangingChars="200" w:hanging="480"/>
        <w:rPr>
          <w:rFonts w:asciiTheme="minorEastAsia" w:eastAsiaTheme="minorEastAsia" w:hAnsiTheme="minorEastAsia"/>
          <w:bCs/>
          <w:color w:val="FF0000"/>
          <w:kern w:val="0"/>
          <w:sz w:val="24"/>
        </w:rPr>
      </w:pPr>
      <w:r w:rsidRPr="009924D3">
        <w:rPr>
          <w:rFonts w:asciiTheme="minorEastAsia" w:eastAsiaTheme="minorEastAsia" w:hAnsiTheme="minorEastAsia" w:hint="eastAsia"/>
          <w:bCs/>
          <w:kern w:val="0"/>
          <w:sz w:val="24"/>
        </w:rPr>
        <w:t>1、任何要求对竞争性谈判文件进行澄清的供应商，均应在北京时间</w:t>
      </w:r>
      <w:r w:rsidRPr="00292172">
        <w:rPr>
          <w:rFonts w:asciiTheme="minorEastAsia" w:eastAsiaTheme="minorEastAsia" w:hAnsiTheme="minorEastAsia"/>
          <w:bCs/>
          <w:color w:val="FF0000"/>
          <w:kern w:val="0"/>
          <w:sz w:val="24"/>
        </w:rPr>
        <w:t>20</w:t>
      </w:r>
      <w:r w:rsidRPr="00292172">
        <w:rPr>
          <w:rFonts w:asciiTheme="minorEastAsia" w:eastAsiaTheme="minorEastAsia" w:hAnsiTheme="minorEastAsia" w:hint="eastAsia"/>
          <w:bCs/>
          <w:color w:val="FF0000"/>
          <w:kern w:val="0"/>
          <w:sz w:val="24"/>
        </w:rPr>
        <w:t>16年8月</w:t>
      </w:r>
      <w:r w:rsidR="006A428A">
        <w:rPr>
          <w:rFonts w:asciiTheme="minorEastAsia" w:eastAsiaTheme="minorEastAsia" w:hAnsiTheme="minorEastAsia" w:hint="eastAsia"/>
          <w:bCs/>
          <w:color w:val="FF0000"/>
          <w:kern w:val="0"/>
          <w:sz w:val="24"/>
        </w:rPr>
        <w:t>26</w:t>
      </w:r>
    </w:p>
    <w:p w:rsidR="00986938" w:rsidRPr="009924D3" w:rsidRDefault="00986938" w:rsidP="00986938">
      <w:pPr>
        <w:widowControl/>
        <w:spacing w:line="360" w:lineRule="auto"/>
        <w:rPr>
          <w:rFonts w:asciiTheme="minorEastAsia" w:eastAsiaTheme="minorEastAsia" w:hAnsiTheme="minorEastAsia"/>
          <w:bCs/>
          <w:kern w:val="0"/>
          <w:sz w:val="24"/>
        </w:rPr>
      </w:pPr>
      <w:r w:rsidRPr="00292172">
        <w:rPr>
          <w:rFonts w:asciiTheme="minorEastAsia" w:eastAsiaTheme="minorEastAsia" w:hAnsiTheme="minorEastAsia" w:hint="eastAsia"/>
          <w:bCs/>
          <w:color w:val="FF0000"/>
          <w:kern w:val="0"/>
          <w:sz w:val="24"/>
        </w:rPr>
        <w:t>日中午</w:t>
      </w:r>
      <w:r w:rsidRPr="00292172">
        <w:rPr>
          <w:rFonts w:asciiTheme="minorEastAsia" w:eastAsiaTheme="minorEastAsia" w:hAnsiTheme="minorEastAsia"/>
          <w:bCs/>
          <w:color w:val="FF0000"/>
          <w:kern w:val="0"/>
          <w:sz w:val="24"/>
        </w:rPr>
        <w:t>13:30</w:t>
      </w:r>
      <w:r w:rsidRPr="009924D3">
        <w:rPr>
          <w:rFonts w:asciiTheme="minorEastAsia" w:eastAsiaTheme="minorEastAsia" w:hAnsiTheme="minorEastAsia" w:hint="eastAsia"/>
          <w:bCs/>
          <w:kern w:val="0"/>
          <w:sz w:val="24"/>
        </w:rPr>
        <w:t>前以书面或邮件形式通知银河期货。</w:t>
      </w:r>
    </w:p>
    <w:p w:rsidR="00986938" w:rsidRDefault="00986938" w:rsidP="00986938">
      <w:pPr>
        <w:widowControl/>
        <w:spacing w:line="360" w:lineRule="auto"/>
        <w:rPr>
          <w:rFonts w:ascii="宋体" w:hAnsi="宋体"/>
          <w:bCs/>
          <w:kern w:val="0"/>
          <w:sz w:val="24"/>
        </w:rPr>
      </w:pPr>
      <w:r>
        <w:rPr>
          <w:rFonts w:ascii="宋体" w:hAnsi="宋体" w:hint="eastAsia"/>
          <w:bCs/>
          <w:kern w:val="0"/>
          <w:sz w:val="24"/>
        </w:rPr>
        <w:t xml:space="preserve">    2、</w:t>
      </w:r>
      <w:r w:rsidRPr="00986938">
        <w:rPr>
          <w:rFonts w:ascii="宋体" w:hAnsi="宋体" w:hint="eastAsia"/>
          <w:bCs/>
          <w:kern w:val="0"/>
          <w:sz w:val="24"/>
        </w:rPr>
        <w:t>在北京时间</w:t>
      </w:r>
      <w:r w:rsidRPr="00292172">
        <w:rPr>
          <w:rFonts w:ascii="宋体" w:hAnsi="宋体"/>
          <w:bCs/>
          <w:color w:val="FF0000"/>
          <w:kern w:val="0"/>
          <w:sz w:val="24"/>
        </w:rPr>
        <w:t>201</w:t>
      </w:r>
      <w:r w:rsidRPr="00292172">
        <w:rPr>
          <w:rFonts w:ascii="宋体" w:hAnsi="宋体" w:hint="eastAsia"/>
          <w:bCs/>
          <w:color w:val="FF0000"/>
          <w:kern w:val="0"/>
          <w:sz w:val="24"/>
        </w:rPr>
        <w:t>6年8月</w:t>
      </w:r>
      <w:r w:rsidR="006A428A">
        <w:rPr>
          <w:rFonts w:ascii="宋体" w:hAnsi="宋体" w:hint="eastAsia"/>
          <w:bCs/>
          <w:color w:val="FF0000"/>
          <w:kern w:val="0"/>
          <w:sz w:val="24"/>
        </w:rPr>
        <w:t>26</w:t>
      </w:r>
      <w:r w:rsidRPr="00292172">
        <w:rPr>
          <w:rFonts w:ascii="宋体" w:hAnsi="宋体" w:hint="eastAsia"/>
          <w:bCs/>
          <w:color w:val="FF0000"/>
          <w:kern w:val="0"/>
          <w:sz w:val="24"/>
        </w:rPr>
        <w:t>日中午</w:t>
      </w:r>
      <w:r w:rsidRPr="00292172">
        <w:rPr>
          <w:rFonts w:ascii="宋体" w:hAnsi="宋体"/>
          <w:bCs/>
          <w:color w:val="FF0000"/>
          <w:kern w:val="0"/>
          <w:sz w:val="24"/>
        </w:rPr>
        <w:t>13:30</w:t>
      </w:r>
      <w:r w:rsidRPr="00986938">
        <w:rPr>
          <w:rFonts w:ascii="宋体" w:hAnsi="宋体" w:hint="eastAsia"/>
          <w:bCs/>
          <w:kern w:val="0"/>
          <w:sz w:val="24"/>
        </w:rPr>
        <w:t>前收到的澄清要求，</w:t>
      </w:r>
      <w:r>
        <w:rPr>
          <w:rFonts w:ascii="宋体" w:hAnsi="宋体" w:hint="eastAsia"/>
          <w:bCs/>
          <w:kern w:val="0"/>
          <w:sz w:val="24"/>
        </w:rPr>
        <w:t>银河期货</w:t>
      </w:r>
      <w:r w:rsidRPr="00986938">
        <w:rPr>
          <w:rFonts w:ascii="宋体" w:hAnsi="宋体" w:hint="eastAsia"/>
          <w:bCs/>
          <w:kern w:val="0"/>
          <w:sz w:val="24"/>
        </w:rPr>
        <w:t>将以传真、电子邮件的方式答复要求澄清的供应商。</w:t>
      </w:r>
    </w:p>
    <w:p w:rsidR="00986938" w:rsidRDefault="00986938" w:rsidP="00986938">
      <w:pPr>
        <w:autoSpaceDE w:val="0"/>
        <w:autoSpaceDN w:val="0"/>
        <w:adjustRightInd w:val="0"/>
        <w:spacing w:line="360" w:lineRule="auto"/>
        <w:ind w:leftChars="-3" w:left="1" w:hanging="7"/>
        <w:rPr>
          <w:rFonts w:ascii="宋体"/>
          <w:color w:val="000000"/>
          <w:szCs w:val="21"/>
          <w:lang w:val="zh-CN"/>
        </w:rPr>
      </w:pPr>
      <w:r>
        <w:rPr>
          <w:rFonts w:ascii="宋体" w:hAnsi="宋体" w:hint="eastAsia"/>
          <w:bCs/>
          <w:kern w:val="0"/>
          <w:sz w:val="24"/>
        </w:rPr>
        <w:t xml:space="preserve">    3、</w:t>
      </w:r>
      <w:r w:rsidRPr="00986938">
        <w:rPr>
          <w:rFonts w:ascii="宋体" w:hAnsi="宋体" w:hint="eastAsia"/>
          <w:bCs/>
          <w:kern w:val="0"/>
          <w:sz w:val="24"/>
        </w:rPr>
        <w:t>在递交投标文件截止时间之前任何时候，无论出于何种原因，银河期货均可对发出的竞争性谈判文件进行修改，并按照前方式将修改内容通知所有供应商。</w:t>
      </w:r>
    </w:p>
    <w:p w:rsidR="00986938" w:rsidRDefault="00986938" w:rsidP="00986938">
      <w:pPr>
        <w:widowControl/>
        <w:spacing w:line="360" w:lineRule="auto"/>
        <w:ind w:firstLineChars="200" w:firstLine="480"/>
        <w:rPr>
          <w:rFonts w:ascii="宋体" w:hAnsi="宋体"/>
          <w:bCs/>
          <w:kern w:val="0"/>
          <w:sz w:val="24"/>
        </w:rPr>
      </w:pPr>
      <w:r>
        <w:rPr>
          <w:rFonts w:ascii="宋体" w:hAnsi="宋体" w:hint="eastAsia"/>
          <w:bCs/>
          <w:kern w:val="0"/>
          <w:sz w:val="24"/>
        </w:rPr>
        <w:t>4、</w:t>
      </w:r>
      <w:r w:rsidRPr="00986938">
        <w:rPr>
          <w:rFonts w:ascii="宋体" w:hAnsi="宋体" w:hint="eastAsia"/>
          <w:bCs/>
          <w:kern w:val="0"/>
          <w:sz w:val="24"/>
        </w:rPr>
        <w:t>澄清或者修改的内容是投标文件的组成部分。</w:t>
      </w:r>
    </w:p>
    <w:p w:rsidR="00986938" w:rsidRDefault="00986938" w:rsidP="00986938">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w:t>
      </w:r>
      <w:r w:rsidR="009924D3" w:rsidRPr="009924D3">
        <w:rPr>
          <w:rFonts w:ascii="宋体" w:hAnsi="宋体" w:hint="eastAsia"/>
          <w:bCs/>
          <w:kern w:val="0"/>
          <w:sz w:val="24"/>
        </w:rPr>
        <w:t>银河期货可以视采购具体情况，在</w:t>
      </w:r>
      <w:r w:rsidR="009924D3">
        <w:rPr>
          <w:rFonts w:ascii="宋体" w:hAnsi="宋体" w:hint="eastAsia"/>
          <w:bCs/>
          <w:kern w:val="0"/>
          <w:sz w:val="24"/>
        </w:rPr>
        <w:t>投标</w:t>
      </w:r>
      <w:r w:rsidR="009924D3" w:rsidRPr="009924D3">
        <w:rPr>
          <w:rFonts w:ascii="宋体" w:hAnsi="宋体" w:hint="eastAsia"/>
          <w:bCs/>
          <w:kern w:val="0"/>
          <w:sz w:val="24"/>
        </w:rPr>
        <w:t>文件要求递交谈判响应文件截止时间前，有权决定延长递交</w:t>
      </w:r>
      <w:r w:rsidR="009924D3">
        <w:rPr>
          <w:rFonts w:ascii="宋体" w:hAnsi="宋体" w:hint="eastAsia"/>
          <w:bCs/>
          <w:kern w:val="0"/>
          <w:sz w:val="24"/>
        </w:rPr>
        <w:t>投标</w:t>
      </w:r>
      <w:r w:rsidR="009924D3" w:rsidRPr="009924D3">
        <w:rPr>
          <w:rFonts w:ascii="宋体" w:hAnsi="宋体" w:hint="eastAsia"/>
          <w:bCs/>
          <w:kern w:val="0"/>
          <w:sz w:val="24"/>
        </w:rPr>
        <w:t>文件截止时间，并按照前款方式将变更时间通知所有供应商。</w:t>
      </w:r>
    </w:p>
    <w:p w:rsidR="00281D7C" w:rsidRDefault="00281D7C" w:rsidP="009924D3">
      <w:pPr>
        <w:widowControl/>
        <w:spacing w:line="360" w:lineRule="auto"/>
        <w:ind w:firstLineChars="200" w:firstLine="482"/>
        <w:rPr>
          <w:rFonts w:ascii="宋体" w:hAnsi="宋体"/>
          <w:b/>
          <w:bCs/>
          <w:kern w:val="0"/>
          <w:sz w:val="24"/>
        </w:rPr>
      </w:pPr>
    </w:p>
    <w:p w:rsidR="009924D3" w:rsidRPr="009924D3" w:rsidRDefault="009924D3" w:rsidP="009924D3">
      <w:pPr>
        <w:widowControl/>
        <w:spacing w:line="360" w:lineRule="auto"/>
        <w:ind w:firstLineChars="200" w:firstLine="482"/>
        <w:rPr>
          <w:rFonts w:ascii="宋体" w:hAnsi="宋体"/>
          <w:b/>
          <w:bCs/>
          <w:kern w:val="0"/>
          <w:sz w:val="24"/>
        </w:rPr>
      </w:pPr>
      <w:r w:rsidRPr="009924D3">
        <w:rPr>
          <w:rFonts w:ascii="宋体" w:hAnsi="宋体" w:hint="eastAsia"/>
          <w:b/>
          <w:bCs/>
          <w:kern w:val="0"/>
          <w:sz w:val="24"/>
        </w:rPr>
        <w:t>四、投标费用</w:t>
      </w:r>
    </w:p>
    <w:p w:rsidR="009924D3" w:rsidRPr="009924D3" w:rsidRDefault="009924D3" w:rsidP="009924D3">
      <w:pPr>
        <w:autoSpaceDE w:val="0"/>
        <w:autoSpaceDN w:val="0"/>
        <w:adjustRightInd w:val="0"/>
        <w:spacing w:line="360" w:lineRule="auto"/>
        <w:ind w:leftChars="-3" w:left="-6" w:firstLineChars="200" w:firstLine="480"/>
        <w:rPr>
          <w:rFonts w:ascii="宋体" w:hAnsi="宋体"/>
          <w:bCs/>
          <w:kern w:val="0"/>
          <w:sz w:val="24"/>
        </w:rPr>
      </w:pPr>
      <w:r w:rsidRPr="009924D3">
        <w:rPr>
          <w:rFonts w:ascii="宋体" w:hAnsi="宋体" w:hint="eastAsia"/>
          <w:bCs/>
          <w:kern w:val="0"/>
          <w:sz w:val="24"/>
        </w:rPr>
        <w:t>供应商应承担所有与准备和参加</w:t>
      </w:r>
      <w:r>
        <w:rPr>
          <w:rFonts w:ascii="宋体" w:hAnsi="宋体" w:hint="eastAsia"/>
          <w:bCs/>
          <w:kern w:val="0"/>
          <w:sz w:val="24"/>
        </w:rPr>
        <w:t>投标</w:t>
      </w:r>
      <w:r w:rsidRPr="009924D3">
        <w:rPr>
          <w:rFonts w:ascii="宋体" w:hAnsi="宋体" w:hint="eastAsia"/>
          <w:bCs/>
          <w:kern w:val="0"/>
          <w:sz w:val="24"/>
        </w:rPr>
        <w:t>有关的费用，无论采购结果如何，</w:t>
      </w:r>
      <w:r>
        <w:rPr>
          <w:rFonts w:ascii="宋体" w:hAnsi="宋体" w:hint="eastAsia"/>
          <w:bCs/>
          <w:kern w:val="0"/>
          <w:sz w:val="24"/>
        </w:rPr>
        <w:t>银河期货</w:t>
      </w:r>
      <w:r w:rsidRPr="009924D3">
        <w:rPr>
          <w:rFonts w:ascii="宋体" w:hAnsi="宋体" w:hint="eastAsia"/>
          <w:bCs/>
          <w:kern w:val="0"/>
          <w:sz w:val="24"/>
        </w:rPr>
        <w:t>在任何情况下均无义务和责任承担这些费用。</w:t>
      </w:r>
    </w:p>
    <w:p w:rsidR="00281D7C" w:rsidRDefault="00281D7C" w:rsidP="004D2D3A">
      <w:pPr>
        <w:pStyle w:val="a5"/>
        <w:spacing w:line="420" w:lineRule="exact"/>
        <w:ind w:firstLineChars="200" w:firstLine="482"/>
        <w:rPr>
          <w:rFonts w:hAnsi="宋体"/>
          <w:b/>
          <w:color w:val="000000"/>
          <w:sz w:val="24"/>
          <w:szCs w:val="24"/>
        </w:rPr>
      </w:pPr>
    </w:p>
    <w:p w:rsidR="004D2D3A" w:rsidRDefault="009924D3" w:rsidP="004D2D3A">
      <w:pPr>
        <w:pStyle w:val="a5"/>
        <w:spacing w:line="420" w:lineRule="exact"/>
        <w:ind w:firstLineChars="200" w:firstLine="482"/>
        <w:rPr>
          <w:rFonts w:hAnsi="宋体"/>
          <w:color w:val="000000"/>
          <w:sz w:val="24"/>
          <w:szCs w:val="24"/>
        </w:rPr>
      </w:pPr>
      <w:r>
        <w:rPr>
          <w:rFonts w:hAnsi="宋体" w:hint="eastAsia"/>
          <w:b/>
          <w:color w:val="000000"/>
          <w:sz w:val="24"/>
          <w:szCs w:val="24"/>
        </w:rPr>
        <w:t>五</w:t>
      </w:r>
      <w:r w:rsidR="004D2D3A">
        <w:rPr>
          <w:rFonts w:hAnsi="宋体" w:hint="eastAsia"/>
          <w:b/>
          <w:color w:val="000000"/>
          <w:sz w:val="24"/>
          <w:szCs w:val="24"/>
        </w:rPr>
        <w:t>、采购</w:t>
      </w:r>
      <w:r w:rsidR="00DD42FF" w:rsidRPr="004D2D3A">
        <w:rPr>
          <w:rFonts w:hAnsi="宋体" w:hint="eastAsia"/>
          <w:b/>
          <w:color w:val="000000"/>
          <w:sz w:val="24"/>
          <w:szCs w:val="24"/>
        </w:rPr>
        <w:t>方式</w:t>
      </w:r>
    </w:p>
    <w:p w:rsidR="00DD42FF" w:rsidRDefault="004D2D3A" w:rsidP="004D2D3A">
      <w:pPr>
        <w:pStyle w:val="a5"/>
        <w:spacing w:line="420" w:lineRule="exact"/>
        <w:ind w:firstLineChars="200" w:firstLine="480"/>
        <w:rPr>
          <w:rFonts w:hAnsi="宋体"/>
          <w:color w:val="000000"/>
          <w:sz w:val="24"/>
          <w:szCs w:val="24"/>
        </w:rPr>
      </w:pPr>
      <w:r>
        <w:rPr>
          <w:rFonts w:hAnsi="宋体" w:hint="eastAsia"/>
          <w:color w:val="000000"/>
          <w:sz w:val="24"/>
          <w:szCs w:val="24"/>
        </w:rPr>
        <w:t>1、多方</w:t>
      </w:r>
      <w:r w:rsidR="00EE7424">
        <w:rPr>
          <w:rFonts w:hAnsi="宋体" w:hint="eastAsia"/>
          <w:color w:val="000000"/>
          <w:sz w:val="24"/>
          <w:szCs w:val="24"/>
        </w:rPr>
        <w:t>招标</w:t>
      </w:r>
      <w:r>
        <w:rPr>
          <w:rFonts w:hAnsi="宋体" w:hint="eastAsia"/>
          <w:color w:val="000000"/>
          <w:sz w:val="24"/>
          <w:szCs w:val="24"/>
        </w:rPr>
        <w:t>，综合评定后择优选取；</w:t>
      </w:r>
    </w:p>
    <w:p w:rsidR="00751D01" w:rsidRDefault="004D2D3A" w:rsidP="004D2D3A">
      <w:pPr>
        <w:pStyle w:val="a5"/>
        <w:spacing w:line="420" w:lineRule="exact"/>
        <w:ind w:leftChars="228" w:left="839" w:hangingChars="150" w:hanging="360"/>
        <w:rPr>
          <w:rFonts w:hAnsi="宋体"/>
          <w:bCs/>
          <w:kern w:val="0"/>
          <w:sz w:val="24"/>
          <w:szCs w:val="24"/>
        </w:rPr>
      </w:pPr>
      <w:r>
        <w:rPr>
          <w:rFonts w:hAnsi="宋体" w:hint="eastAsia"/>
          <w:color w:val="000000"/>
          <w:sz w:val="24"/>
          <w:szCs w:val="24"/>
        </w:rPr>
        <w:t>2、</w:t>
      </w:r>
      <w:r w:rsidRPr="00751D01">
        <w:rPr>
          <w:rFonts w:hAnsi="宋体" w:hint="eastAsia"/>
          <w:bCs/>
          <w:kern w:val="0"/>
          <w:sz w:val="24"/>
          <w:szCs w:val="24"/>
        </w:rPr>
        <w:t>中选供应商在与我司签署《</w:t>
      </w:r>
      <w:r w:rsidR="00EF1784" w:rsidRPr="00751D01">
        <w:rPr>
          <w:rFonts w:hAnsi="宋体" w:hint="eastAsia"/>
          <w:bCs/>
          <w:kern w:val="0"/>
          <w:sz w:val="24"/>
          <w:szCs w:val="24"/>
        </w:rPr>
        <w:t>银河期货有限公司服务器硬件设备采购项目</w:t>
      </w:r>
      <w:r w:rsidRPr="00751D01">
        <w:rPr>
          <w:rFonts w:hAnsi="宋体" w:hint="eastAsia"/>
          <w:bCs/>
          <w:kern w:val="0"/>
          <w:sz w:val="24"/>
          <w:szCs w:val="24"/>
        </w:rPr>
        <w:t>框架协议</w:t>
      </w:r>
      <w:r w:rsidR="002119A1" w:rsidRPr="00751D01">
        <w:rPr>
          <w:rFonts w:hAnsi="宋体" w:hint="eastAsia"/>
          <w:bCs/>
          <w:kern w:val="0"/>
          <w:sz w:val="24"/>
          <w:szCs w:val="24"/>
        </w:rPr>
        <w:t>》</w:t>
      </w:r>
    </w:p>
    <w:p w:rsidR="004D2D3A" w:rsidRPr="00751D01" w:rsidRDefault="002119A1" w:rsidP="00751D01">
      <w:pPr>
        <w:pStyle w:val="a5"/>
        <w:spacing w:line="420" w:lineRule="exact"/>
        <w:rPr>
          <w:rFonts w:hAnsi="宋体"/>
          <w:bCs/>
          <w:kern w:val="0"/>
          <w:sz w:val="24"/>
          <w:szCs w:val="24"/>
        </w:rPr>
      </w:pPr>
      <w:r w:rsidRPr="00751D01">
        <w:rPr>
          <w:rFonts w:hAnsi="宋体" w:hint="eastAsia"/>
          <w:bCs/>
          <w:kern w:val="0"/>
          <w:sz w:val="24"/>
          <w:szCs w:val="24"/>
        </w:rPr>
        <w:t>后，负责提</w:t>
      </w:r>
      <w:r w:rsidR="00BA2C94" w:rsidRPr="00751D01">
        <w:rPr>
          <w:rFonts w:hAnsi="宋体" w:hint="eastAsia"/>
          <w:bCs/>
          <w:kern w:val="0"/>
          <w:sz w:val="24"/>
          <w:szCs w:val="24"/>
        </w:rPr>
        <w:t>供</w:t>
      </w:r>
      <w:r w:rsidRPr="00751D01">
        <w:rPr>
          <w:rFonts w:hAnsi="宋体" w:hint="eastAsia"/>
          <w:bCs/>
          <w:kern w:val="0"/>
          <w:sz w:val="24"/>
          <w:szCs w:val="24"/>
        </w:rPr>
        <w:t>自中标日起</w:t>
      </w:r>
      <w:r w:rsidR="00BA2C94" w:rsidRPr="00751D01">
        <w:rPr>
          <w:rFonts w:hAnsi="宋体" w:hint="eastAsia"/>
          <w:bCs/>
          <w:kern w:val="0"/>
          <w:sz w:val="24"/>
          <w:szCs w:val="24"/>
        </w:rPr>
        <w:t>一公历周</w:t>
      </w:r>
      <w:r w:rsidR="00D70427" w:rsidRPr="00751D01">
        <w:rPr>
          <w:rFonts w:hAnsi="宋体" w:hint="eastAsia"/>
          <w:bCs/>
          <w:kern w:val="0"/>
          <w:sz w:val="24"/>
          <w:szCs w:val="24"/>
        </w:rPr>
        <w:t>年</w:t>
      </w:r>
      <w:r w:rsidR="00BA2C94" w:rsidRPr="00751D01">
        <w:rPr>
          <w:rFonts w:hAnsi="宋体" w:hint="eastAsia"/>
          <w:bCs/>
          <w:kern w:val="0"/>
          <w:sz w:val="24"/>
          <w:szCs w:val="24"/>
        </w:rPr>
        <w:t>即365天</w:t>
      </w:r>
      <w:r w:rsidR="004D2D3A" w:rsidRPr="00751D01">
        <w:rPr>
          <w:rFonts w:hAnsi="宋体" w:hint="eastAsia"/>
          <w:bCs/>
          <w:kern w:val="0"/>
          <w:sz w:val="24"/>
          <w:szCs w:val="24"/>
        </w:rPr>
        <w:t>我司所需的该品牌该型号服务器设备；</w:t>
      </w:r>
    </w:p>
    <w:p w:rsidR="004D2D3A" w:rsidRPr="004D2D3A" w:rsidRDefault="004D2D3A" w:rsidP="004D2D3A">
      <w:pPr>
        <w:pStyle w:val="a5"/>
        <w:spacing w:line="420" w:lineRule="exact"/>
        <w:ind w:leftChars="228" w:left="839" w:hangingChars="150" w:hanging="360"/>
        <w:rPr>
          <w:rFonts w:hAnsi="宋体"/>
          <w:color w:val="000000"/>
          <w:sz w:val="24"/>
          <w:szCs w:val="24"/>
        </w:rPr>
      </w:pPr>
      <w:r>
        <w:rPr>
          <w:rFonts w:hAnsi="宋体" w:hint="eastAsia"/>
          <w:color w:val="000000"/>
          <w:sz w:val="24"/>
          <w:szCs w:val="24"/>
        </w:rPr>
        <w:t>3、我司根据实际需求数量进行下单采购，不承诺当年采购总体数量及金额。</w:t>
      </w:r>
    </w:p>
    <w:p w:rsidR="00281D7C" w:rsidRDefault="00281D7C" w:rsidP="004D2D3A">
      <w:pPr>
        <w:pStyle w:val="a5"/>
        <w:spacing w:line="420" w:lineRule="exact"/>
        <w:ind w:firstLineChars="200" w:firstLine="482"/>
        <w:rPr>
          <w:rFonts w:hAnsi="宋体"/>
          <w:b/>
          <w:color w:val="000000"/>
          <w:sz w:val="24"/>
          <w:szCs w:val="24"/>
        </w:rPr>
      </w:pPr>
    </w:p>
    <w:p w:rsidR="00DD42FF" w:rsidRPr="004D2D3A" w:rsidRDefault="009924D3" w:rsidP="004D2D3A">
      <w:pPr>
        <w:pStyle w:val="a5"/>
        <w:spacing w:line="420" w:lineRule="exact"/>
        <w:ind w:firstLineChars="200" w:firstLine="482"/>
        <w:rPr>
          <w:rFonts w:hAnsi="宋体"/>
          <w:b/>
          <w:color w:val="000000"/>
          <w:sz w:val="24"/>
          <w:szCs w:val="24"/>
        </w:rPr>
      </w:pPr>
      <w:r>
        <w:rPr>
          <w:rFonts w:hAnsi="宋体" w:hint="eastAsia"/>
          <w:b/>
          <w:color w:val="000000"/>
          <w:sz w:val="24"/>
          <w:szCs w:val="24"/>
        </w:rPr>
        <w:t>六</w:t>
      </w:r>
      <w:r w:rsidR="00DD42FF" w:rsidRPr="004D2D3A">
        <w:rPr>
          <w:rFonts w:hAnsi="宋体" w:hint="eastAsia"/>
          <w:b/>
          <w:color w:val="000000"/>
          <w:sz w:val="24"/>
          <w:szCs w:val="24"/>
        </w:rPr>
        <w:t>、</w:t>
      </w:r>
      <w:r w:rsidR="00EE7424">
        <w:rPr>
          <w:rFonts w:hAnsi="宋体" w:hint="eastAsia"/>
          <w:b/>
          <w:color w:val="000000"/>
          <w:sz w:val="24"/>
          <w:szCs w:val="24"/>
        </w:rPr>
        <w:t>投标</w:t>
      </w:r>
      <w:r w:rsidR="00DD42FF" w:rsidRPr="004D2D3A">
        <w:rPr>
          <w:rFonts w:hAnsi="宋体" w:hint="eastAsia"/>
          <w:b/>
          <w:color w:val="000000"/>
          <w:sz w:val="24"/>
          <w:szCs w:val="24"/>
        </w:rPr>
        <w:t>要求</w:t>
      </w:r>
    </w:p>
    <w:p w:rsidR="00E1490A" w:rsidRDefault="00DD42FF" w:rsidP="00E1490A">
      <w:pPr>
        <w:pStyle w:val="a5"/>
        <w:spacing w:line="420" w:lineRule="exact"/>
        <w:ind w:leftChars="228" w:left="599" w:hangingChars="50" w:hanging="120"/>
        <w:rPr>
          <w:rFonts w:hAnsi="宋体"/>
          <w:color w:val="000000"/>
          <w:sz w:val="24"/>
          <w:szCs w:val="24"/>
        </w:rPr>
      </w:pPr>
      <w:r w:rsidRPr="00DD42FF">
        <w:rPr>
          <w:rFonts w:hAnsi="宋体" w:hint="eastAsia"/>
          <w:color w:val="000000"/>
          <w:sz w:val="24"/>
          <w:szCs w:val="24"/>
        </w:rPr>
        <w:t>1、所有</w:t>
      </w:r>
      <w:r w:rsidR="00EE7424">
        <w:rPr>
          <w:rFonts w:hAnsi="宋体" w:hint="eastAsia"/>
          <w:color w:val="000000"/>
          <w:sz w:val="24"/>
          <w:szCs w:val="24"/>
        </w:rPr>
        <w:t>投标</w:t>
      </w:r>
      <w:r w:rsidRPr="00DD42FF">
        <w:rPr>
          <w:rFonts w:hAnsi="宋体" w:hint="eastAsia"/>
          <w:color w:val="000000"/>
          <w:sz w:val="24"/>
          <w:szCs w:val="24"/>
        </w:rPr>
        <w:t>价格均为人民币最终</w:t>
      </w:r>
      <w:r w:rsidR="00EE7424">
        <w:rPr>
          <w:rFonts w:hAnsi="宋体" w:hint="eastAsia"/>
          <w:color w:val="000000"/>
          <w:sz w:val="24"/>
          <w:szCs w:val="24"/>
        </w:rPr>
        <w:t>投标</w:t>
      </w:r>
      <w:r w:rsidRPr="00DD42FF">
        <w:rPr>
          <w:rFonts w:hAnsi="宋体" w:hint="eastAsia"/>
          <w:color w:val="000000"/>
          <w:sz w:val="24"/>
          <w:szCs w:val="24"/>
        </w:rPr>
        <w:t>，含设备购置费、运费、辅助材料费、安装调试</w:t>
      </w:r>
    </w:p>
    <w:p w:rsidR="00DD42FF" w:rsidRPr="00DD42FF" w:rsidRDefault="00DD42FF" w:rsidP="00E1490A">
      <w:pPr>
        <w:pStyle w:val="a5"/>
        <w:spacing w:line="420" w:lineRule="exact"/>
        <w:rPr>
          <w:rFonts w:hAnsi="宋体"/>
          <w:color w:val="000000"/>
          <w:sz w:val="24"/>
          <w:szCs w:val="24"/>
        </w:rPr>
      </w:pPr>
      <w:r w:rsidRPr="00DD42FF">
        <w:rPr>
          <w:rFonts w:hAnsi="宋体" w:hint="eastAsia"/>
          <w:color w:val="000000"/>
          <w:sz w:val="24"/>
          <w:szCs w:val="24"/>
        </w:rPr>
        <w:t>费、培训费等费用。</w:t>
      </w:r>
    </w:p>
    <w:p w:rsidR="003A740C" w:rsidRDefault="00DD42FF" w:rsidP="004D2D3A">
      <w:pPr>
        <w:pStyle w:val="a5"/>
        <w:spacing w:line="420" w:lineRule="exact"/>
        <w:ind w:leftChars="228" w:left="479"/>
        <w:rPr>
          <w:rFonts w:hAnsi="宋体"/>
          <w:color w:val="000000"/>
          <w:sz w:val="24"/>
          <w:szCs w:val="24"/>
        </w:rPr>
      </w:pPr>
      <w:r w:rsidRPr="00DD42FF">
        <w:rPr>
          <w:rFonts w:hAnsi="宋体" w:hint="eastAsia"/>
          <w:color w:val="000000"/>
          <w:sz w:val="24"/>
          <w:szCs w:val="24"/>
        </w:rPr>
        <w:t>2、</w:t>
      </w:r>
      <w:r w:rsidR="00EE7424">
        <w:rPr>
          <w:rFonts w:hAnsi="宋体" w:hint="eastAsia"/>
          <w:color w:val="000000"/>
          <w:sz w:val="24"/>
          <w:szCs w:val="24"/>
        </w:rPr>
        <w:t>投标</w:t>
      </w:r>
      <w:r w:rsidRPr="00DD42FF">
        <w:rPr>
          <w:rFonts w:hAnsi="宋体" w:hint="eastAsia"/>
          <w:color w:val="000000"/>
          <w:sz w:val="24"/>
          <w:szCs w:val="24"/>
        </w:rPr>
        <w:t>文件一式三分，正本一份，副本两份，</w:t>
      </w:r>
      <w:r w:rsidR="004D2D3A">
        <w:rPr>
          <w:rFonts w:hAnsi="宋体" w:hint="eastAsia"/>
          <w:color w:val="000000"/>
          <w:sz w:val="24"/>
          <w:szCs w:val="24"/>
        </w:rPr>
        <w:t>正副本</w:t>
      </w:r>
      <w:r w:rsidRPr="00DD42FF">
        <w:rPr>
          <w:rFonts w:hAnsi="宋体" w:hint="eastAsia"/>
          <w:color w:val="000000"/>
          <w:sz w:val="24"/>
          <w:szCs w:val="24"/>
        </w:rPr>
        <w:t>均</w:t>
      </w:r>
      <w:r w:rsidR="004D2D3A">
        <w:rPr>
          <w:rFonts w:hAnsi="宋体" w:hint="eastAsia"/>
          <w:color w:val="000000"/>
          <w:sz w:val="24"/>
          <w:szCs w:val="24"/>
        </w:rPr>
        <w:t>需</w:t>
      </w:r>
      <w:r w:rsidRPr="00DD42FF">
        <w:rPr>
          <w:rFonts w:hAnsi="宋体" w:hint="eastAsia"/>
          <w:color w:val="000000"/>
          <w:sz w:val="24"/>
          <w:szCs w:val="24"/>
        </w:rPr>
        <w:t>加盖公章。正本和副本应密</w:t>
      </w:r>
    </w:p>
    <w:p w:rsidR="00DD42FF" w:rsidRDefault="00DD42FF" w:rsidP="003A740C">
      <w:pPr>
        <w:pStyle w:val="a5"/>
        <w:spacing w:line="420" w:lineRule="exact"/>
        <w:rPr>
          <w:rFonts w:hAnsi="宋体"/>
          <w:color w:val="000000"/>
          <w:sz w:val="24"/>
          <w:szCs w:val="24"/>
        </w:rPr>
      </w:pPr>
      <w:r w:rsidRPr="00DD42FF">
        <w:rPr>
          <w:rFonts w:hAnsi="宋体" w:hint="eastAsia"/>
          <w:color w:val="000000"/>
          <w:sz w:val="24"/>
          <w:szCs w:val="24"/>
        </w:rPr>
        <w:t>封在一个包装内，在包装上写明项目名称、</w:t>
      </w:r>
      <w:r w:rsidR="00EE7424">
        <w:rPr>
          <w:rFonts w:hAnsi="宋体" w:hint="eastAsia"/>
          <w:color w:val="000000"/>
          <w:sz w:val="24"/>
          <w:szCs w:val="24"/>
        </w:rPr>
        <w:t>投标</w:t>
      </w:r>
      <w:r w:rsidRPr="00DD42FF">
        <w:rPr>
          <w:rFonts w:hAnsi="宋体" w:hint="eastAsia"/>
          <w:color w:val="000000"/>
          <w:sz w:val="24"/>
          <w:szCs w:val="24"/>
        </w:rPr>
        <w:t>人名称等内容，并在封口处加盖</w:t>
      </w:r>
      <w:r w:rsidR="00EE7424">
        <w:rPr>
          <w:rFonts w:hAnsi="宋体" w:hint="eastAsia"/>
          <w:color w:val="000000"/>
          <w:sz w:val="24"/>
          <w:szCs w:val="24"/>
        </w:rPr>
        <w:t>投标</w:t>
      </w:r>
      <w:r w:rsidRPr="00DD42FF">
        <w:rPr>
          <w:rFonts w:hAnsi="宋体" w:hint="eastAsia"/>
          <w:color w:val="000000"/>
          <w:sz w:val="24"/>
          <w:szCs w:val="24"/>
        </w:rPr>
        <w:t>人公章。</w:t>
      </w:r>
    </w:p>
    <w:p w:rsidR="003A740C" w:rsidRDefault="00AA438B" w:rsidP="006422F8">
      <w:pPr>
        <w:pStyle w:val="ae"/>
        <w:spacing w:line="360" w:lineRule="auto"/>
        <w:ind w:leftChars="228" w:left="479" w:firstLine="0"/>
      </w:pPr>
      <w:r>
        <w:rPr>
          <w:rFonts w:hint="eastAsia"/>
          <w:color w:val="000000"/>
          <w:szCs w:val="24"/>
        </w:rPr>
        <w:t>3、</w:t>
      </w:r>
      <w:r w:rsidR="00EE7424">
        <w:rPr>
          <w:rFonts w:hint="eastAsia"/>
        </w:rPr>
        <w:t>投标</w:t>
      </w:r>
      <w:r w:rsidR="004D2D3A">
        <w:rPr>
          <w:rFonts w:hint="eastAsia"/>
        </w:rPr>
        <w:t>应有分类，对各型号设备及配件分别</w:t>
      </w:r>
      <w:r w:rsidR="00EE7424">
        <w:rPr>
          <w:rFonts w:hint="eastAsia"/>
        </w:rPr>
        <w:t>投标</w:t>
      </w:r>
      <w:r w:rsidR="006422F8">
        <w:rPr>
          <w:rFonts w:hint="eastAsia"/>
        </w:rPr>
        <w:t>，并注明下单到货周期、服务年限、</w:t>
      </w:r>
    </w:p>
    <w:p w:rsidR="004D2D3A" w:rsidRDefault="006422F8" w:rsidP="003A740C">
      <w:pPr>
        <w:pStyle w:val="ae"/>
        <w:spacing w:line="360" w:lineRule="auto"/>
        <w:ind w:firstLine="0"/>
      </w:pPr>
      <w:r>
        <w:rPr>
          <w:rFonts w:hint="eastAsia"/>
        </w:rPr>
        <w:t>服务明细</w:t>
      </w:r>
      <w:r w:rsidR="00C33984">
        <w:rPr>
          <w:rFonts w:hint="eastAsia"/>
        </w:rPr>
        <w:t>、安装操作系统版本要求及限制</w:t>
      </w:r>
      <w:r>
        <w:rPr>
          <w:rFonts w:hint="eastAsia"/>
        </w:rPr>
        <w:t>等内容。</w:t>
      </w:r>
    </w:p>
    <w:p w:rsidR="003A740C" w:rsidRDefault="006422F8" w:rsidP="00751D01">
      <w:pPr>
        <w:pStyle w:val="ae"/>
        <w:spacing w:line="360" w:lineRule="auto"/>
        <w:ind w:leftChars="228" w:left="479" w:firstLine="0"/>
        <w:rPr>
          <w:color w:val="000000"/>
          <w:szCs w:val="24"/>
        </w:rPr>
      </w:pPr>
      <w:r w:rsidRPr="00751D01">
        <w:rPr>
          <w:rFonts w:hint="eastAsia"/>
          <w:color w:val="000000"/>
          <w:szCs w:val="24"/>
        </w:rPr>
        <w:t>4、在当年的采购中，</w:t>
      </w:r>
      <w:r w:rsidR="00EE7424" w:rsidRPr="00751D01">
        <w:rPr>
          <w:rFonts w:hint="eastAsia"/>
          <w:color w:val="000000"/>
          <w:szCs w:val="24"/>
        </w:rPr>
        <w:t>投标</w:t>
      </w:r>
      <w:r w:rsidRPr="00751D01">
        <w:rPr>
          <w:rFonts w:hint="eastAsia"/>
          <w:color w:val="000000"/>
          <w:szCs w:val="24"/>
        </w:rPr>
        <w:t>单位应承诺</w:t>
      </w:r>
      <w:r w:rsidR="004D2D3A" w:rsidRPr="00751D01">
        <w:rPr>
          <w:rFonts w:hint="eastAsia"/>
          <w:color w:val="000000"/>
          <w:szCs w:val="24"/>
        </w:rPr>
        <w:t>所购置设备种类、数量发生变化时，保证所提供</w:t>
      </w:r>
    </w:p>
    <w:p w:rsidR="004D2D3A" w:rsidRPr="00751D01" w:rsidRDefault="004D2D3A" w:rsidP="003A740C">
      <w:pPr>
        <w:pStyle w:val="ae"/>
        <w:spacing w:line="360" w:lineRule="auto"/>
        <w:ind w:firstLine="0"/>
        <w:rPr>
          <w:color w:val="000000"/>
          <w:szCs w:val="24"/>
        </w:rPr>
      </w:pPr>
      <w:r w:rsidRPr="00751D01">
        <w:rPr>
          <w:rFonts w:hint="eastAsia"/>
          <w:color w:val="000000"/>
          <w:szCs w:val="24"/>
        </w:rPr>
        <w:t>的价格折扣水平、技术服务等方面的各种优惠条件不变</w:t>
      </w:r>
      <w:r w:rsidR="000F238C">
        <w:rPr>
          <w:rFonts w:hint="eastAsia"/>
          <w:color w:val="000000"/>
          <w:szCs w:val="24"/>
        </w:rPr>
        <w:t>。</w:t>
      </w:r>
      <w:r w:rsidR="000F238C" w:rsidRPr="00751D01">
        <w:rPr>
          <w:color w:val="000000"/>
          <w:szCs w:val="24"/>
        </w:rPr>
        <w:t xml:space="preserve"> </w:t>
      </w:r>
    </w:p>
    <w:p w:rsidR="003A740C" w:rsidRDefault="006422F8" w:rsidP="00751D01">
      <w:pPr>
        <w:pStyle w:val="ae"/>
        <w:spacing w:line="360" w:lineRule="auto"/>
        <w:ind w:leftChars="228" w:left="479" w:firstLine="0"/>
        <w:rPr>
          <w:color w:val="000000"/>
          <w:szCs w:val="24"/>
        </w:rPr>
      </w:pPr>
      <w:r w:rsidRPr="00751D01">
        <w:rPr>
          <w:rFonts w:hint="eastAsia"/>
          <w:color w:val="000000"/>
          <w:szCs w:val="24"/>
        </w:rPr>
        <w:t>5、在当年的采购中，</w:t>
      </w:r>
      <w:r w:rsidR="00EE7424" w:rsidRPr="00751D01">
        <w:rPr>
          <w:rFonts w:hint="eastAsia"/>
          <w:color w:val="000000"/>
          <w:szCs w:val="24"/>
        </w:rPr>
        <w:t>投标</w:t>
      </w:r>
      <w:r w:rsidR="004D2D3A" w:rsidRPr="00751D01">
        <w:rPr>
          <w:rFonts w:hint="eastAsia"/>
          <w:color w:val="000000"/>
          <w:szCs w:val="24"/>
        </w:rPr>
        <w:t>单位应承诺保证在随后的工程扩容中，采购同种设备的价格</w:t>
      </w:r>
    </w:p>
    <w:p w:rsidR="00AA438B" w:rsidRPr="00751D01" w:rsidRDefault="004D2D3A" w:rsidP="003A740C">
      <w:pPr>
        <w:pStyle w:val="ae"/>
        <w:spacing w:line="360" w:lineRule="auto"/>
        <w:ind w:firstLine="0"/>
        <w:rPr>
          <w:color w:val="000000"/>
          <w:szCs w:val="24"/>
        </w:rPr>
      </w:pPr>
      <w:r w:rsidRPr="00751D01">
        <w:rPr>
          <w:rFonts w:hint="eastAsia"/>
          <w:color w:val="000000"/>
          <w:szCs w:val="24"/>
        </w:rPr>
        <w:t>水平不高于本次的价格水平</w:t>
      </w:r>
      <w:r w:rsidR="000F238C">
        <w:rPr>
          <w:rFonts w:hint="eastAsia"/>
          <w:color w:val="000000"/>
          <w:szCs w:val="24"/>
        </w:rPr>
        <w:t>。</w:t>
      </w:r>
    </w:p>
    <w:p w:rsidR="00DD42FF" w:rsidRPr="00DD42FF" w:rsidRDefault="006422F8" w:rsidP="003A740C">
      <w:pPr>
        <w:pStyle w:val="a5"/>
        <w:spacing w:line="420" w:lineRule="exact"/>
        <w:ind w:firstLineChars="200" w:firstLine="480"/>
        <w:rPr>
          <w:rFonts w:hAnsi="宋体"/>
          <w:color w:val="000000"/>
          <w:sz w:val="24"/>
          <w:szCs w:val="24"/>
        </w:rPr>
      </w:pPr>
      <w:r>
        <w:rPr>
          <w:rFonts w:hAnsi="宋体" w:hint="eastAsia"/>
          <w:color w:val="000000"/>
          <w:sz w:val="24"/>
          <w:szCs w:val="24"/>
        </w:rPr>
        <w:t>6、</w:t>
      </w:r>
      <w:r w:rsidR="00DD42FF" w:rsidRPr="00DD42FF">
        <w:rPr>
          <w:rFonts w:hAnsi="宋体" w:hint="eastAsia"/>
          <w:color w:val="000000"/>
          <w:sz w:val="24"/>
          <w:szCs w:val="24"/>
        </w:rPr>
        <w:t>实施地点：上海市。</w:t>
      </w:r>
    </w:p>
    <w:p w:rsidR="006422F8" w:rsidRDefault="006422F8" w:rsidP="003A740C">
      <w:pPr>
        <w:pStyle w:val="a5"/>
        <w:spacing w:line="420" w:lineRule="exact"/>
        <w:ind w:firstLineChars="200" w:firstLine="480"/>
        <w:rPr>
          <w:rFonts w:hAnsi="宋体"/>
          <w:color w:val="000000"/>
          <w:sz w:val="24"/>
          <w:szCs w:val="24"/>
        </w:rPr>
      </w:pPr>
      <w:r>
        <w:rPr>
          <w:rFonts w:hAnsi="宋体" w:hint="eastAsia"/>
          <w:color w:val="000000"/>
          <w:sz w:val="24"/>
          <w:szCs w:val="24"/>
        </w:rPr>
        <w:t>7、实施方式</w:t>
      </w:r>
      <w:r w:rsidR="00DD42FF" w:rsidRPr="00DD42FF">
        <w:rPr>
          <w:rFonts w:hAnsi="宋体" w:hint="eastAsia"/>
          <w:color w:val="000000"/>
          <w:sz w:val="24"/>
          <w:szCs w:val="24"/>
        </w:rPr>
        <w:t>：</w:t>
      </w:r>
    </w:p>
    <w:p w:rsidR="006422F8" w:rsidRDefault="006422F8" w:rsidP="003A740C">
      <w:pPr>
        <w:pStyle w:val="a5"/>
        <w:spacing w:line="420" w:lineRule="exact"/>
        <w:ind w:firstLineChars="100" w:firstLine="240"/>
        <w:rPr>
          <w:rFonts w:hAnsi="宋体"/>
          <w:color w:val="000000"/>
          <w:sz w:val="24"/>
          <w:szCs w:val="24"/>
        </w:rPr>
      </w:pPr>
      <w:r>
        <w:rPr>
          <w:rFonts w:hAnsi="宋体" w:hint="eastAsia"/>
          <w:color w:val="000000"/>
          <w:sz w:val="24"/>
          <w:szCs w:val="24"/>
        </w:rPr>
        <w:t>（1）当年框架合同正式签署后，根据实际需要由我方相关人员进行下单并邮件确</w:t>
      </w:r>
      <w:r w:rsidR="00D2569F">
        <w:rPr>
          <w:rFonts w:hAnsi="宋体" w:hint="eastAsia"/>
          <w:color w:val="000000"/>
          <w:sz w:val="24"/>
          <w:szCs w:val="24"/>
        </w:rPr>
        <w:t>认</w:t>
      </w:r>
      <w:r>
        <w:rPr>
          <w:rFonts w:hAnsi="宋体" w:hint="eastAsia"/>
          <w:color w:val="000000"/>
          <w:sz w:val="24"/>
          <w:szCs w:val="24"/>
        </w:rPr>
        <w:t>；</w:t>
      </w:r>
    </w:p>
    <w:p w:rsidR="006422F8" w:rsidRDefault="006422F8" w:rsidP="003A740C">
      <w:pPr>
        <w:pStyle w:val="a5"/>
        <w:spacing w:line="420" w:lineRule="exact"/>
        <w:ind w:firstLineChars="100" w:firstLine="240"/>
        <w:rPr>
          <w:rFonts w:hAnsi="宋体"/>
          <w:color w:val="000000"/>
          <w:sz w:val="24"/>
          <w:szCs w:val="24"/>
        </w:rPr>
      </w:pPr>
      <w:r>
        <w:rPr>
          <w:rFonts w:hAnsi="宋体" w:hint="eastAsia"/>
          <w:color w:val="000000"/>
          <w:sz w:val="24"/>
          <w:szCs w:val="24"/>
        </w:rPr>
        <w:t>（2）根据双方协定时间、地点、数量、配置要求安排送货，并进行安装、调试；</w:t>
      </w:r>
    </w:p>
    <w:p w:rsidR="003A740C" w:rsidRDefault="006422F8" w:rsidP="003A740C">
      <w:pPr>
        <w:pStyle w:val="a5"/>
        <w:spacing w:line="420" w:lineRule="exact"/>
        <w:ind w:firstLineChars="100" w:firstLine="240"/>
        <w:rPr>
          <w:rFonts w:hAnsi="宋体"/>
          <w:color w:val="000000"/>
          <w:sz w:val="24"/>
          <w:szCs w:val="24"/>
        </w:rPr>
      </w:pPr>
      <w:r>
        <w:rPr>
          <w:rFonts w:hAnsi="宋体" w:hint="eastAsia"/>
          <w:color w:val="000000"/>
          <w:sz w:val="24"/>
          <w:szCs w:val="24"/>
        </w:rPr>
        <w:t>（3）</w:t>
      </w:r>
      <w:r w:rsidRPr="00783EED">
        <w:rPr>
          <w:rFonts w:hAnsi="宋体" w:hint="eastAsia"/>
          <w:color w:val="000000"/>
          <w:sz w:val="24"/>
          <w:szCs w:val="24"/>
        </w:rPr>
        <w:t>在设备完成稳定运行并验收后，</w:t>
      </w:r>
      <w:r w:rsidR="00357AC9" w:rsidRPr="00783EED">
        <w:rPr>
          <w:rFonts w:hAnsi="宋体" w:hint="eastAsia"/>
          <w:color w:val="000000"/>
          <w:sz w:val="24"/>
          <w:szCs w:val="24"/>
        </w:rPr>
        <w:t>供应商提供相应金额且符合当地税务主管机关要</w:t>
      </w:r>
    </w:p>
    <w:p w:rsidR="008E42CD" w:rsidRDefault="00357AC9" w:rsidP="003A740C">
      <w:pPr>
        <w:pStyle w:val="a5"/>
        <w:spacing w:line="420" w:lineRule="exact"/>
        <w:rPr>
          <w:rFonts w:hAnsi="宋体"/>
          <w:color w:val="000000"/>
          <w:sz w:val="24"/>
          <w:szCs w:val="24"/>
        </w:rPr>
      </w:pPr>
      <w:r w:rsidRPr="00783EED">
        <w:rPr>
          <w:rFonts w:hAnsi="宋体" w:hint="eastAsia"/>
          <w:color w:val="000000"/>
          <w:sz w:val="24"/>
          <w:szCs w:val="24"/>
        </w:rPr>
        <w:t>求的</w:t>
      </w:r>
      <w:r w:rsidR="005B5D0E">
        <w:rPr>
          <w:rFonts w:hAnsi="宋体" w:hint="eastAsia"/>
          <w:color w:val="000000"/>
          <w:sz w:val="24"/>
          <w:szCs w:val="24"/>
        </w:rPr>
        <w:t>增</w:t>
      </w:r>
      <w:r w:rsidRPr="00783EED">
        <w:rPr>
          <w:rFonts w:hAnsi="宋体" w:hint="eastAsia"/>
          <w:color w:val="000000"/>
          <w:sz w:val="24"/>
          <w:szCs w:val="24"/>
        </w:rPr>
        <w:t>票</w:t>
      </w:r>
      <w:r w:rsidR="006422F8" w:rsidRPr="00783EED">
        <w:rPr>
          <w:rFonts w:hAnsi="宋体" w:hint="eastAsia"/>
          <w:color w:val="000000"/>
          <w:sz w:val="24"/>
          <w:szCs w:val="24"/>
        </w:rPr>
        <w:t>后进行支付。</w:t>
      </w:r>
    </w:p>
    <w:p w:rsidR="003A740C" w:rsidRDefault="006422F8" w:rsidP="003A740C">
      <w:pPr>
        <w:pStyle w:val="a5"/>
        <w:spacing w:line="420" w:lineRule="exact"/>
        <w:ind w:firstLineChars="200" w:firstLine="480"/>
        <w:rPr>
          <w:rFonts w:hAnsi="宋体"/>
          <w:color w:val="000000"/>
          <w:sz w:val="24"/>
          <w:szCs w:val="24"/>
        </w:rPr>
      </w:pPr>
      <w:r>
        <w:rPr>
          <w:rFonts w:hAnsi="宋体" w:hint="eastAsia"/>
          <w:color w:val="000000"/>
          <w:sz w:val="24"/>
          <w:szCs w:val="24"/>
        </w:rPr>
        <w:t>8</w:t>
      </w:r>
      <w:r w:rsidR="00DD42FF" w:rsidRPr="00DD42FF">
        <w:rPr>
          <w:rFonts w:hAnsi="宋体" w:hint="eastAsia"/>
          <w:color w:val="000000"/>
          <w:sz w:val="24"/>
          <w:szCs w:val="24"/>
        </w:rPr>
        <w:t>、</w:t>
      </w:r>
      <w:r w:rsidR="00EE7424">
        <w:rPr>
          <w:rFonts w:hAnsi="宋体" w:hint="eastAsia"/>
          <w:color w:val="000000"/>
          <w:sz w:val="24"/>
          <w:szCs w:val="24"/>
        </w:rPr>
        <w:t>投标</w:t>
      </w:r>
      <w:r w:rsidR="00DD42FF" w:rsidRPr="00DD42FF">
        <w:rPr>
          <w:rFonts w:hAnsi="宋体" w:hint="eastAsia"/>
          <w:color w:val="000000"/>
          <w:sz w:val="24"/>
          <w:szCs w:val="24"/>
        </w:rPr>
        <w:t>人须对</w:t>
      </w:r>
      <w:r w:rsidR="00EE7424">
        <w:rPr>
          <w:rFonts w:hAnsi="宋体" w:hint="eastAsia"/>
          <w:color w:val="000000"/>
          <w:sz w:val="24"/>
          <w:szCs w:val="24"/>
        </w:rPr>
        <w:t>投标</w:t>
      </w:r>
      <w:r w:rsidR="00DD42FF" w:rsidRPr="00DD42FF">
        <w:rPr>
          <w:rFonts w:hAnsi="宋体" w:hint="eastAsia"/>
          <w:color w:val="000000"/>
          <w:sz w:val="24"/>
          <w:szCs w:val="24"/>
        </w:rPr>
        <w:t>产品、方案、技术和服务等拥有合法的占有和处置权，并对涉及</w:t>
      </w:r>
    </w:p>
    <w:p w:rsidR="00DD42FF" w:rsidRPr="00DD42FF" w:rsidRDefault="00DD42FF" w:rsidP="003A740C">
      <w:pPr>
        <w:pStyle w:val="a5"/>
        <w:spacing w:line="420" w:lineRule="exact"/>
        <w:rPr>
          <w:rFonts w:hAnsi="宋体"/>
          <w:color w:val="000000"/>
          <w:sz w:val="24"/>
          <w:szCs w:val="24"/>
        </w:rPr>
      </w:pPr>
      <w:r w:rsidRPr="00DD42FF">
        <w:rPr>
          <w:rFonts w:hAnsi="宋体" w:hint="eastAsia"/>
          <w:color w:val="000000"/>
          <w:sz w:val="24"/>
          <w:szCs w:val="24"/>
        </w:rPr>
        <w:lastRenderedPageBreak/>
        <w:t>项目的所有内容可能侵权行为指控负责，保证不伤害采购人的利益。在法律范围</w:t>
      </w:r>
      <w:r w:rsidR="00EE7424">
        <w:rPr>
          <w:rFonts w:hAnsi="宋体" w:hint="eastAsia"/>
          <w:color w:val="000000"/>
          <w:sz w:val="24"/>
          <w:szCs w:val="24"/>
        </w:rPr>
        <w:t>投标</w:t>
      </w:r>
      <w:r w:rsidRPr="00DD42FF">
        <w:rPr>
          <w:rFonts w:hAnsi="宋体" w:hint="eastAsia"/>
          <w:color w:val="000000"/>
          <w:sz w:val="24"/>
          <w:szCs w:val="24"/>
        </w:rPr>
        <w:t>内，如果出现文字、图片、商标和技术等侵权行为而造成的纠纷和产生的一切费用，采购人概不负责，由此给采购人造成损失的，</w:t>
      </w:r>
      <w:r w:rsidR="00EE7424">
        <w:rPr>
          <w:rFonts w:hAnsi="宋体" w:hint="eastAsia"/>
          <w:color w:val="000000"/>
          <w:sz w:val="24"/>
          <w:szCs w:val="24"/>
        </w:rPr>
        <w:t>投标</w:t>
      </w:r>
      <w:r w:rsidRPr="00DD42FF">
        <w:rPr>
          <w:rFonts w:hAnsi="宋体" w:hint="eastAsia"/>
          <w:color w:val="000000"/>
          <w:sz w:val="24"/>
          <w:szCs w:val="24"/>
        </w:rPr>
        <w:t>人应承担相应后果，并负责赔偿。</w:t>
      </w:r>
      <w:r w:rsidR="00EE7424">
        <w:rPr>
          <w:rFonts w:hAnsi="宋体" w:hint="eastAsia"/>
          <w:color w:val="000000"/>
          <w:sz w:val="24"/>
          <w:szCs w:val="24"/>
        </w:rPr>
        <w:t>投标</w:t>
      </w:r>
      <w:r w:rsidRPr="00DD42FF">
        <w:rPr>
          <w:rFonts w:hAnsi="宋体" w:hint="eastAsia"/>
          <w:color w:val="000000"/>
          <w:sz w:val="24"/>
          <w:szCs w:val="24"/>
        </w:rPr>
        <w:t>人为执行本项目合同而提供的技术资料归采购人所有。</w:t>
      </w:r>
    </w:p>
    <w:p w:rsidR="003A740C" w:rsidRDefault="00DD42FF" w:rsidP="006422F8">
      <w:pPr>
        <w:pStyle w:val="a5"/>
        <w:numPr>
          <w:ilvl w:val="0"/>
          <w:numId w:val="11"/>
        </w:numPr>
        <w:spacing w:line="420" w:lineRule="exact"/>
        <w:ind w:leftChars="228" w:left="719" w:hangingChars="100" w:hanging="240"/>
        <w:rPr>
          <w:rFonts w:hAnsi="宋体"/>
          <w:color w:val="000000"/>
          <w:sz w:val="24"/>
          <w:szCs w:val="24"/>
        </w:rPr>
      </w:pPr>
      <w:r w:rsidRPr="003A740C">
        <w:rPr>
          <w:rFonts w:hAnsi="宋体" w:hint="eastAsia"/>
          <w:color w:val="000000"/>
          <w:sz w:val="24"/>
          <w:szCs w:val="24"/>
        </w:rPr>
        <w:t>如</w:t>
      </w:r>
      <w:r w:rsidR="00EE7424" w:rsidRPr="003A740C">
        <w:rPr>
          <w:rFonts w:hAnsi="宋体" w:hint="eastAsia"/>
          <w:color w:val="000000"/>
          <w:sz w:val="24"/>
          <w:szCs w:val="24"/>
        </w:rPr>
        <w:t>招标</w:t>
      </w:r>
      <w:r w:rsidRPr="003A740C">
        <w:rPr>
          <w:rFonts w:hAnsi="宋体" w:hint="eastAsia"/>
          <w:color w:val="000000"/>
          <w:sz w:val="24"/>
          <w:szCs w:val="24"/>
        </w:rPr>
        <w:t>文件中遗漏了必须具备的设备、配件或服务，请</w:t>
      </w:r>
      <w:r w:rsidR="00EE7424" w:rsidRPr="003A740C">
        <w:rPr>
          <w:rFonts w:hAnsi="宋体" w:hint="eastAsia"/>
          <w:color w:val="000000"/>
          <w:sz w:val="24"/>
          <w:szCs w:val="24"/>
        </w:rPr>
        <w:t>投标</w:t>
      </w:r>
      <w:r w:rsidRPr="003A740C">
        <w:rPr>
          <w:rFonts w:hAnsi="宋体" w:hint="eastAsia"/>
          <w:color w:val="000000"/>
          <w:sz w:val="24"/>
          <w:szCs w:val="24"/>
        </w:rPr>
        <w:t>人在</w:t>
      </w:r>
      <w:r w:rsidR="00EE7424" w:rsidRPr="003A740C">
        <w:rPr>
          <w:rFonts w:hAnsi="宋体" w:hint="eastAsia"/>
          <w:color w:val="000000"/>
          <w:sz w:val="24"/>
          <w:szCs w:val="24"/>
        </w:rPr>
        <w:t>招标</w:t>
      </w:r>
      <w:r w:rsidR="003A740C" w:rsidRPr="003A740C">
        <w:rPr>
          <w:rFonts w:hAnsi="宋体" w:hint="eastAsia"/>
          <w:color w:val="000000"/>
          <w:sz w:val="24"/>
          <w:szCs w:val="24"/>
        </w:rPr>
        <w:t>通知书中指出，</w:t>
      </w:r>
    </w:p>
    <w:p w:rsidR="00DD42FF" w:rsidRPr="003A740C" w:rsidRDefault="003A740C" w:rsidP="003A740C">
      <w:pPr>
        <w:pStyle w:val="a5"/>
        <w:spacing w:line="420" w:lineRule="exact"/>
        <w:rPr>
          <w:rFonts w:hAnsi="宋体"/>
          <w:color w:val="000000"/>
          <w:sz w:val="24"/>
          <w:szCs w:val="24"/>
        </w:rPr>
      </w:pPr>
      <w:r>
        <w:rPr>
          <w:rFonts w:hAnsi="宋体" w:hint="eastAsia"/>
          <w:color w:val="000000"/>
          <w:sz w:val="24"/>
          <w:szCs w:val="24"/>
        </w:rPr>
        <w:t>指出</w:t>
      </w:r>
      <w:r w:rsidR="00DD42FF" w:rsidRPr="003A740C">
        <w:rPr>
          <w:rFonts w:hAnsi="宋体" w:hint="eastAsia"/>
          <w:color w:val="000000"/>
          <w:sz w:val="24"/>
          <w:szCs w:val="24"/>
        </w:rPr>
        <w:t>解决方案供采购人参考；</w:t>
      </w:r>
      <w:r w:rsidR="00EE7424" w:rsidRPr="003A740C">
        <w:rPr>
          <w:rFonts w:hAnsi="宋体" w:hint="eastAsia"/>
          <w:color w:val="000000"/>
          <w:sz w:val="24"/>
          <w:szCs w:val="24"/>
        </w:rPr>
        <w:t>投标</w:t>
      </w:r>
      <w:r w:rsidR="00DD42FF" w:rsidRPr="003A740C">
        <w:rPr>
          <w:rFonts w:hAnsi="宋体" w:hint="eastAsia"/>
          <w:color w:val="000000"/>
          <w:sz w:val="24"/>
          <w:szCs w:val="24"/>
        </w:rPr>
        <w:t>人有义务保证采购人系统的完整性，</w:t>
      </w:r>
      <w:r w:rsidRPr="003A740C">
        <w:rPr>
          <w:rFonts w:hAnsi="宋体" w:hint="eastAsia"/>
          <w:color w:val="000000"/>
          <w:sz w:val="24"/>
          <w:szCs w:val="24"/>
        </w:rPr>
        <w:t>如项目实施</w:t>
      </w:r>
      <w:r w:rsidR="00703F55" w:rsidRPr="003A740C">
        <w:rPr>
          <w:rFonts w:hAnsi="宋体" w:hint="eastAsia"/>
          <w:color w:val="000000"/>
          <w:sz w:val="24"/>
          <w:szCs w:val="24"/>
        </w:rPr>
        <w:t>程中因缺少设备、配件或服务导致采购人系统无法正常运行，</w:t>
      </w:r>
      <w:r w:rsidR="00EE7424" w:rsidRPr="003A740C">
        <w:rPr>
          <w:rFonts w:hAnsi="宋体" w:hint="eastAsia"/>
          <w:color w:val="000000"/>
          <w:sz w:val="24"/>
          <w:szCs w:val="24"/>
        </w:rPr>
        <w:t>投标</w:t>
      </w:r>
      <w:r w:rsidR="00703F55" w:rsidRPr="003A740C">
        <w:rPr>
          <w:rFonts w:hAnsi="宋体" w:hint="eastAsia"/>
          <w:color w:val="000000"/>
          <w:sz w:val="24"/>
          <w:szCs w:val="24"/>
        </w:rPr>
        <w:t>人须承诺免费提供。</w:t>
      </w:r>
    </w:p>
    <w:p w:rsidR="00281D7C" w:rsidRDefault="00281D7C" w:rsidP="00DD42FF">
      <w:pPr>
        <w:pStyle w:val="a5"/>
        <w:spacing w:line="420" w:lineRule="exact"/>
        <w:ind w:firstLineChars="200" w:firstLine="482"/>
        <w:rPr>
          <w:rFonts w:hAnsi="宋体"/>
          <w:b/>
          <w:color w:val="000000"/>
          <w:sz w:val="24"/>
          <w:szCs w:val="24"/>
        </w:rPr>
      </w:pPr>
    </w:p>
    <w:p w:rsidR="008E42CD" w:rsidRPr="00DD42FF" w:rsidRDefault="001C1C78" w:rsidP="00DD42FF">
      <w:pPr>
        <w:pStyle w:val="a5"/>
        <w:spacing w:line="420" w:lineRule="exact"/>
        <w:ind w:firstLineChars="200" w:firstLine="482"/>
        <w:rPr>
          <w:rFonts w:hAnsi="宋体"/>
          <w:b/>
          <w:color w:val="000000"/>
          <w:sz w:val="24"/>
          <w:szCs w:val="24"/>
        </w:rPr>
      </w:pPr>
      <w:r>
        <w:rPr>
          <w:rFonts w:hAnsi="宋体" w:hint="eastAsia"/>
          <w:b/>
          <w:color w:val="000000"/>
          <w:sz w:val="24"/>
          <w:szCs w:val="24"/>
        </w:rPr>
        <w:t>五</w:t>
      </w:r>
      <w:r w:rsidR="008E42CD" w:rsidRPr="00DD42FF">
        <w:rPr>
          <w:rFonts w:hAnsi="宋体" w:hint="eastAsia"/>
          <w:b/>
          <w:color w:val="000000"/>
          <w:sz w:val="24"/>
          <w:szCs w:val="24"/>
        </w:rPr>
        <w:t>、售后服务要求</w:t>
      </w:r>
    </w:p>
    <w:p w:rsidR="008E42CD" w:rsidRPr="00466438" w:rsidRDefault="00C33984" w:rsidP="008E42CD">
      <w:pPr>
        <w:pStyle w:val="a5"/>
        <w:spacing w:line="420" w:lineRule="exact"/>
        <w:ind w:firstLineChars="200" w:firstLine="480"/>
        <w:rPr>
          <w:rFonts w:hAnsi="宋体"/>
          <w:sz w:val="24"/>
          <w:szCs w:val="24"/>
        </w:rPr>
      </w:pPr>
      <w:r w:rsidRPr="00466438">
        <w:rPr>
          <w:rFonts w:hAnsi="宋体" w:hint="eastAsia"/>
          <w:color w:val="000000"/>
          <w:sz w:val="24"/>
          <w:szCs w:val="24"/>
        </w:rPr>
        <w:t>1、</w:t>
      </w:r>
      <w:r w:rsidR="00357AC9" w:rsidRPr="00466438">
        <w:rPr>
          <w:rFonts w:hAnsi="宋体" w:hint="eastAsia"/>
          <w:color w:val="000000"/>
          <w:sz w:val="24"/>
          <w:szCs w:val="24"/>
        </w:rPr>
        <w:t>供应商须提供货物的质量保证说明并承诺提供</w:t>
      </w:r>
      <w:r w:rsidR="00D70427">
        <w:rPr>
          <w:rFonts w:hAnsi="宋体" w:hint="eastAsia"/>
          <w:color w:val="000000"/>
          <w:sz w:val="24"/>
          <w:szCs w:val="24"/>
        </w:rPr>
        <w:t>3</w:t>
      </w:r>
      <w:r w:rsidR="008E42CD" w:rsidRPr="00466438">
        <w:rPr>
          <w:rFonts w:hAnsi="宋体" w:hint="eastAsia"/>
          <w:color w:val="000000"/>
          <w:sz w:val="24"/>
          <w:szCs w:val="24"/>
        </w:rPr>
        <w:t>年</w:t>
      </w:r>
      <w:r w:rsidR="001C1C78" w:rsidRPr="00466438">
        <w:rPr>
          <w:rFonts w:hAnsi="宋体" w:hint="eastAsia"/>
          <w:color w:val="000000"/>
          <w:sz w:val="24"/>
          <w:szCs w:val="24"/>
        </w:rPr>
        <w:t>原厂质保服务</w:t>
      </w:r>
      <w:r w:rsidR="008E42CD" w:rsidRPr="00466438">
        <w:rPr>
          <w:rFonts w:hAnsi="宋体" w:hint="eastAsia"/>
          <w:color w:val="000000"/>
          <w:sz w:val="24"/>
          <w:szCs w:val="24"/>
        </w:rPr>
        <w:t>（</w:t>
      </w:r>
      <w:r w:rsidR="001C1C78" w:rsidRPr="00466438">
        <w:rPr>
          <w:rFonts w:hAnsi="宋体" w:cs="宋体" w:hint="eastAsia"/>
          <w:kern w:val="0"/>
          <w:sz w:val="24"/>
        </w:rPr>
        <w:t>提供原厂</w:t>
      </w:r>
      <w:r w:rsidR="00D70427">
        <w:rPr>
          <w:rFonts w:hAnsi="宋体" w:cs="宋体" w:hint="eastAsia"/>
          <w:kern w:val="0"/>
          <w:sz w:val="24"/>
        </w:rPr>
        <w:t>3</w:t>
      </w:r>
      <w:r w:rsidR="001C1C78" w:rsidRPr="00466438">
        <w:rPr>
          <w:rFonts w:hAnsi="宋体" w:cs="宋体" w:hint="eastAsia"/>
          <w:kern w:val="0"/>
          <w:sz w:val="24"/>
        </w:rPr>
        <w:t>年免费人工、部件</w:t>
      </w:r>
      <w:r w:rsidR="008E42CD" w:rsidRPr="00466438">
        <w:rPr>
          <w:rFonts w:hAnsi="宋体" w:hint="eastAsia"/>
          <w:color w:val="000000"/>
          <w:sz w:val="24"/>
          <w:szCs w:val="24"/>
        </w:rPr>
        <w:t>）</w:t>
      </w:r>
      <w:r w:rsidR="001C1C78" w:rsidRPr="00466438">
        <w:rPr>
          <w:rFonts w:hAnsi="宋体" w:hint="eastAsia"/>
          <w:color w:val="000000"/>
          <w:sz w:val="24"/>
          <w:szCs w:val="24"/>
        </w:rPr>
        <w:t>，提供原厂7*24小时响应及4小时上门服务，</w:t>
      </w:r>
      <w:r w:rsidR="008E42CD" w:rsidRPr="00466438">
        <w:rPr>
          <w:rFonts w:hAnsi="宋体" w:hint="eastAsia"/>
          <w:color w:val="000000"/>
          <w:sz w:val="24"/>
          <w:szCs w:val="24"/>
        </w:rPr>
        <w:t>供应商保证：</w:t>
      </w:r>
      <w:r w:rsidR="00D70427">
        <w:rPr>
          <w:rFonts w:hAnsi="宋体" w:hint="eastAsia"/>
          <w:color w:val="000000"/>
          <w:sz w:val="24"/>
          <w:szCs w:val="24"/>
        </w:rPr>
        <w:t>3</w:t>
      </w:r>
      <w:r w:rsidR="008E42CD" w:rsidRPr="00466438">
        <w:rPr>
          <w:rFonts w:hAnsi="宋体" w:hint="eastAsia"/>
          <w:color w:val="000000"/>
          <w:sz w:val="24"/>
          <w:szCs w:val="24"/>
        </w:rPr>
        <w:t>年保修由制造商提供相关服务，</w:t>
      </w:r>
      <w:r w:rsidR="00053271" w:rsidRPr="00466438">
        <w:rPr>
          <w:rFonts w:hAnsi="宋体" w:hint="eastAsia"/>
          <w:color w:val="000000"/>
          <w:sz w:val="24"/>
          <w:szCs w:val="24"/>
        </w:rPr>
        <w:t>供应商</w:t>
      </w:r>
      <w:r w:rsidR="008E42CD" w:rsidRPr="00466438">
        <w:rPr>
          <w:rFonts w:hAnsi="宋体" w:hint="eastAsia"/>
          <w:color w:val="000000"/>
          <w:sz w:val="24"/>
          <w:szCs w:val="24"/>
        </w:rPr>
        <w:t>对制造商履行的保修服务的情况承担全部责任，同时</w:t>
      </w:r>
      <w:r w:rsidR="00053271" w:rsidRPr="00466438">
        <w:rPr>
          <w:rFonts w:hAnsi="宋体" w:hint="eastAsia"/>
          <w:color w:val="000000"/>
          <w:sz w:val="24"/>
          <w:szCs w:val="24"/>
        </w:rPr>
        <w:t>供应商</w:t>
      </w:r>
      <w:r w:rsidR="008E42CD" w:rsidRPr="00466438">
        <w:rPr>
          <w:rFonts w:hAnsi="宋体" w:hint="eastAsia"/>
          <w:color w:val="000000"/>
          <w:sz w:val="24"/>
          <w:szCs w:val="24"/>
        </w:rPr>
        <w:t>应</w:t>
      </w:r>
      <w:r w:rsidR="00703F55" w:rsidRPr="00466438">
        <w:rPr>
          <w:rFonts w:hAnsi="宋体" w:hint="eastAsia"/>
          <w:sz w:val="24"/>
          <w:szCs w:val="24"/>
        </w:rPr>
        <w:t>确保制造商与供应商共同承担连带责任。</w:t>
      </w:r>
    </w:p>
    <w:p w:rsidR="008E42CD" w:rsidRPr="008E42CD" w:rsidRDefault="00D70427" w:rsidP="008E42CD">
      <w:pPr>
        <w:pStyle w:val="a5"/>
        <w:spacing w:line="420" w:lineRule="exact"/>
        <w:ind w:firstLineChars="200" w:firstLine="480"/>
        <w:rPr>
          <w:rFonts w:hAnsi="宋体"/>
          <w:color w:val="000000"/>
          <w:sz w:val="24"/>
          <w:szCs w:val="24"/>
        </w:rPr>
      </w:pPr>
      <w:r>
        <w:rPr>
          <w:rFonts w:hAnsi="宋体" w:hint="eastAsia"/>
          <w:color w:val="000000"/>
          <w:sz w:val="24"/>
          <w:szCs w:val="24"/>
        </w:rPr>
        <w:t>2</w:t>
      </w:r>
      <w:r w:rsidR="00053271">
        <w:rPr>
          <w:rFonts w:hAnsi="宋体" w:hint="eastAsia"/>
          <w:color w:val="000000"/>
          <w:sz w:val="24"/>
          <w:szCs w:val="24"/>
        </w:rPr>
        <w:t>、</w:t>
      </w:r>
      <w:r w:rsidR="00C33984">
        <w:rPr>
          <w:rFonts w:hAnsi="宋体" w:hint="eastAsia"/>
          <w:color w:val="000000"/>
          <w:sz w:val="24"/>
          <w:szCs w:val="24"/>
        </w:rPr>
        <w:t>供应商配合协同我方技术人员</w:t>
      </w:r>
      <w:r w:rsidR="008E42CD" w:rsidRPr="008E42CD">
        <w:rPr>
          <w:rFonts w:hAnsi="宋体" w:hint="eastAsia"/>
          <w:color w:val="000000"/>
          <w:sz w:val="24"/>
          <w:szCs w:val="24"/>
        </w:rPr>
        <w:t>提供各种突发事件的应急策略。</w:t>
      </w:r>
    </w:p>
    <w:p w:rsidR="008E42CD" w:rsidRPr="008E42CD" w:rsidRDefault="00D70427" w:rsidP="008E42CD">
      <w:pPr>
        <w:pStyle w:val="a5"/>
        <w:spacing w:line="420" w:lineRule="exact"/>
        <w:ind w:firstLineChars="200" w:firstLine="480"/>
        <w:rPr>
          <w:rFonts w:hAnsi="宋体"/>
          <w:color w:val="000000"/>
          <w:sz w:val="24"/>
          <w:szCs w:val="24"/>
        </w:rPr>
      </w:pPr>
      <w:r>
        <w:rPr>
          <w:rFonts w:hAnsi="宋体" w:hint="eastAsia"/>
          <w:color w:val="000000"/>
          <w:sz w:val="24"/>
          <w:szCs w:val="24"/>
        </w:rPr>
        <w:t>3</w:t>
      </w:r>
      <w:r w:rsidR="00053271">
        <w:rPr>
          <w:rFonts w:hAnsi="宋体" w:hint="eastAsia"/>
          <w:color w:val="000000"/>
          <w:sz w:val="24"/>
          <w:szCs w:val="24"/>
        </w:rPr>
        <w:t>、</w:t>
      </w:r>
      <w:r w:rsidR="008E42CD" w:rsidRPr="008E42CD">
        <w:rPr>
          <w:rFonts w:hAnsi="宋体" w:hint="eastAsia"/>
          <w:color w:val="000000"/>
          <w:sz w:val="24"/>
          <w:szCs w:val="24"/>
        </w:rPr>
        <w:t>提供有效的紧急联络渠道，确保在出现问题情况下的及时响应支持。</w:t>
      </w:r>
    </w:p>
    <w:p w:rsidR="00281D7C" w:rsidRDefault="00281D7C" w:rsidP="000B25BA">
      <w:pPr>
        <w:spacing w:line="420" w:lineRule="exact"/>
        <w:ind w:firstLineChars="200" w:firstLine="482"/>
        <w:rPr>
          <w:rFonts w:ascii="宋体" w:hAnsi="宋体"/>
          <w:b/>
          <w:color w:val="000000"/>
          <w:sz w:val="24"/>
        </w:rPr>
      </w:pPr>
    </w:p>
    <w:p w:rsidR="003E47D4" w:rsidRPr="00865DDE" w:rsidRDefault="00C33984" w:rsidP="000B25BA">
      <w:pPr>
        <w:spacing w:line="420" w:lineRule="exact"/>
        <w:ind w:firstLineChars="200" w:firstLine="482"/>
        <w:rPr>
          <w:rFonts w:ascii="宋体" w:hAnsi="宋体"/>
          <w:b/>
          <w:color w:val="000000"/>
          <w:sz w:val="24"/>
        </w:rPr>
      </w:pPr>
      <w:r>
        <w:rPr>
          <w:rFonts w:ascii="宋体" w:hAnsi="宋体" w:hint="eastAsia"/>
          <w:b/>
          <w:color w:val="000000"/>
          <w:sz w:val="24"/>
        </w:rPr>
        <w:t>六</w:t>
      </w:r>
      <w:r w:rsidR="00E80F9F" w:rsidRPr="00865DDE">
        <w:rPr>
          <w:rFonts w:ascii="宋体" w:hAnsi="宋体" w:hint="eastAsia"/>
          <w:b/>
          <w:color w:val="000000"/>
          <w:sz w:val="24"/>
        </w:rPr>
        <w:t>、</w:t>
      </w:r>
      <w:r w:rsidR="003E47D4" w:rsidRPr="00865DDE">
        <w:rPr>
          <w:rFonts w:ascii="宋体" w:hAnsi="宋体" w:hint="eastAsia"/>
          <w:b/>
          <w:color w:val="000000"/>
          <w:sz w:val="24"/>
        </w:rPr>
        <w:t>评审</w:t>
      </w:r>
    </w:p>
    <w:p w:rsidR="00E80F9F" w:rsidRPr="00865DDE" w:rsidRDefault="00CB1993" w:rsidP="00D026C6">
      <w:pPr>
        <w:spacing w:line="420" w:lineRule="exact"/>
        <w:ind w:firstLineChars="200" w:firstLine="480"/>
        <w:rPr>
          <w:rFonts w:ascii="宋体" w:hAnsi="宋体"/>
          <w:color w:val="000000"/>
          <w:sz w:val="24"/>
          <w:lang w:val="zh-CN"/>
        </w:rPr>
      </w:pPr>
      <w:r w:rsidRPr="00865DDE">
        <w:rPr>
          <w:rFonts w:ascii="宋体" w:hAnsi="宋体" w:hint="eastAsia"/>
          <w:color w:val="000000"/>
          <w:sz w:val="24"/>
        </w:rPr>
        <w:t>1</w:t>
      </w:r>
      <w:r w:rsidR="00E80F9F" w:rsidRPr="00865DDE">
        <w:rPr>
          <w:rFonts w:ascii="宋体" w:hAnsi="宋体" w:hint="eastAsia"/>
          <w:color w:val="000000"/>
          <w:sz w:val="24"/>
          <w:lang w:val="zh-CN"/>
        </w:rPr>
        <w:t>、</w:t>
      </w:r>
      <w:r w:rsidR="00EE7424">
        <w:rPr>
          <w:rFonts w:ascii="宋体" w:hAnsi="宋体" w:hint="eastAsia"/>
          <w:color w:val="000000"/>
          <w:sz w:val="24"/>
          <w:lang w:val="zh-CN"/>
        </w:rPr>
        <w:t>招标</w:t>
      </w:r>
      <w:r w:rsidR="00126CAF">
        <w:rPr>
          <w:rFonts w:ascii="宋体" w:hAnsi="宋体" w:hint="eastAsia"/>
          <w:color w:val="000000"/>
          <w:sz w:val="24"/>
          <w:lang w:val="zh-CN"/>
        </w:rPr>
        <w:t>人</w:t>
      </w:r>
      <w:r w:rsidR="00623351">
        <w:rPr>
          <w:rFonts w:ascii="宋体" w:hAnsi="宋体" w:hint="eastAsia"/>
          <w:color w:val="000000"/>
          <w:sz w:val="24"/>
          <w:lang w:val="zh-CN"/>
        </w:rPr>
        <w:t>将组建评审小组对各</w:t>
      </w:r>
      <w:r w:rsidR="00EE7424">
        <w:rPr>
          <w:rFonts w:ascii="宋体" w:hAnsi="宋体" w:hint="eastAsia"/>
          <w:color w:val="000000"/>
          <w:sz w:val="24"/>
          <w:lang w:val="zh-CN"/>
        </w:rPr>
        <w:t>投标</w:t>
      </w:r>
      <w:r w:rsidR="00E80F9F" w:rsidRPr="00865DDE">
        <w:rPr>
          <w:rFonts w:ascii="宋体" w:hAnsi="宋体" w:hint="eastAsia"/>
          <w:color w:val="000000"/>
          <w:sz w:val="24"/>
          <w:lang w:val="zh-CN"/>
        </w:rPr>
        <w:t>人投递的材料进行评审。</w:t>
      </w:r>
    </w:p>
    <w:p w:rsidR="00E80F9F" w:rsidRPr="00865DDE" w:rsidRDefault="00E80F9F" w:rsidP="00D026C6">
      <w:pPr>
        <w:spacing w:line="420" w:lineRule="exact"/>
        <w:ind w:firstLineChars="200" w:firstLine="480"/>
        <w:rPr>
          <w:rFonts w:ascii="宋体" w:hAnsi="宋体"/>
          <w:color w:val="000000"/>
          <w:sz w:val="24"/>
          <w:lang w:val="zh-CN"/>
        </w:rPr>
      </w:pPr>
      <w:r w:rsidRPr="00865DDE">
        <w:rPr>
          <w:rFonts w:ascii="宋体" w:hAnsi="宋体" w:hint="eastAsia"/>
          <w:color w:val="000000"/>
          <w:sz w:val="24"/>
          <w:lang w:val="zh-CN"/>
        </w:rPr>
        <w:t>2、评审小组由招标人单位有关技术、法务、财务等方面的人员组成。</w:t>
      </w:r>
    </w:p>
    <w:p w:rsidR="00E80F9F" w:rsidRPr="00865DDE" w:rsidRDefault="00E80F9F" w:rsidP="00D026C6">
      <w:pPr>
        <w:spacing w:line="420" w:lineRule="exact"/>
        <w:ind w:firstLineChars="200" w:firstLine="480"/>
        <w:rPr>
          <w:rFonts w:ascii="宋体" w:hAnsi="宋体"/>
          <w:color w:val="000000"/>
          <w:sz w:val="24"/>
          <w:lang w:val="zh-CN"/>
        </w:rPr>
      </w:pPr>
      <w:r w:rsidRPr="00865DDE">
        <w:rPr>
          <w:rFonts w:ascii="宋体" w:hAnsi="宋体" w:hint="eastAsia"/>
          <w:color w:val="000000"/>
          <w:sz w:val="24"/>
          <w:lang w:val="zh-CN"/>
        </w:rPr>
        <w:t>3、评审小组按照符合招标要求、质量和服务相等且合理低价的原则，通过比较、选择确定</w:t>
      </w:r>
      <w:r w:rsidR="00623351">
        <w:rPr>
          <w:rFonts w:ascii="宋体" w:hAnsi="宋体" w:hint="eastAsia"/>
          <w:color w:val="000000"/>
          <w:sz w:val="24"/>
          <w:lang w:val="zh-CN"/>
        </w:rPr>
        <w:t>供应商</w:t>
      </w:r>
      <w:r w:rsidRPr="00865DDE">
        <w:rPr>
          <w:rFonts w:ascii="宋体" w:hAnsi="宋体" w:hint="eastAsia"/>
          <w:color w:val="000000"/>
          <w:sz w:val="24"/>
          <w:lang w:val="zh-CN"/>
        </w:rPr>
        <w:t>。</w:t>
      </w:r>
    </w:p>
    <w:p w:rsidR="00E80F9F" w:rsidRDefault="00E80F9F" w:rsidP="00D026C6">
      <w:pPr>
        <w:spacing w:line="420" w:lineRule="exact"/>
        <w:ind w:firstLineChars="200" w:firstLine="480"/>
        <w:rPr>
          <w:rFonts w:ascii="宋体" w:hAnsi="宋体"/>
          <w:color w:val="000000"/>
          <w:sz w:val="24"/>
          <w:lang w:val="zh-CN"/>
        </w:rPr>
      </w:pPr>
      <w:r w:rsidRPr="00865DDE">
        <w:rPr>
          <w:rFonts w:ascii="宋体" w:hAnsi="宋体" w:hint="eastAsia"/>
          <w:color w:val="000000"/>
          <w:sz w:val="24"/>
          <w:lang w:val="zh-CN"/>
        </w:rPr>
        <w:t>4、评审结束后，由</w:t>
      </w:r>
      <w:r w:rsidR="004E2609">
        <w:rPr>
          <w:rFonts w:ascii="宋体" w:hAnsi="宋体" w:hint="eastAsia"/>
          <w:color w:val="000000"/>
          <w:sz w:val="24"/>
          <w:lang w:val="zh-CN"/>
        </w:rPr>
        <w:t>采购人</w:t>
      </w:r>
      <w:r w:rsidRPr="00865DDE">
        <w:rPr>
          <w:rFonts w:ascii="宋体" w:hAnsi="宋体" w:hint="eastAsia"/>
          <w:color w:val="000000"/>
          <w:sz w:val="24"/>
          <w:lang w:val="zh-CN"/>
        </w:rPr>
        <w:t>向</w:t>
      </w:r>
      <w:r w:rsidR="00EE7424">
        <w:rPr>
          <w:rFonts w:ascii="宋体" w:hAnsi="宋体" w:hint="eastAsia"/>
          <w:color w:val="000000"/>
          <w:sz w:val="24"/>
          <w:lang w:val="zh-CN"/>
        </w:rPr>
        <w:t>投标</w:t>
      </w:r>
      <w:r w:rsidR="004E2609">
        <w:rPr>
          <w:rFonts w:ascii="宋体" w:hAnsi="宋体" w:hint="eastAsia"/>
          <w:color w:val="000000"/>
          <w:sz w:val="24"/>
          <w:lang w:val="zh-CN"/>
        </w:rPr>
        <w:t>人</w:t>
      </w:r>
      <w:r w:rsidR="00544578">
        <w:rPr>
          <w:rFonts w:ascii="宋体" w:hAnsi="宋体" w:hint="eastAsia"/>
          <w:color w:val="000000"/>
          <w:sz w:val="24"/>
          <w:lang w:val="zh-CN"/>
        </w:rPr>
        <w:t>发出</w:t>
      </w:r>
      <w:r w:rsidR="00C33984">
        <w:rPr>
          <w:rFonts w:ascii="宋体" w:hAnsi="宋体" w:hint="eastAsia"/>
          <w:color w:val="000000"/>
          <w:sz w:val="24"/>
          <w:lang w:val="zh-CN"/>
        </w:rPr>
        <w:t>中选</w:t>
      </w:r>
      <w:r w:rsidR="00544578">
        <w:rPr>
          <w:rFonts w:ascii="宋体" w:hAnsi="宋体" w:hint="eastAsia"/>
          <w:color w:val="000000"/>
          <w:sz w:val="24"/>
          <w:lang w:val="zh-CN"/>
        </w:rPr>
        <w:t>通知书</w:t>
      </w:r>
      <w:r w:rsidRPr="00865DDE">
        <w:rPr>
          <w:rFonts w:ascii="宋体" w:hAnsi="宋体" w:hint="eastAsia"/>
          <w:color w:val="000000"/>
          <w:sz w:val="24"/>
          <w:lang w:val="zh-CN"/>
        </w:rPr>
        <w:t>，确认其</w:t>
      </w:r>
      <w:r w:rsidR="00EE7424">
        <w:rPr>
          <w:rFonts w:ascii="宋体" w:hAnsi="宋体" w:hint="eastAsia"/>
          <w:color w:val="000000"/>
          <w:sz w:val="24"/>
          <w:lang w:val="zh-CN"/>
        </w:rPr>
        <w:t>投标</w:t>
      </w:r>
      <w:r w:rsidRPr="00865DDE">
        <w:rPr>
          <w:rFonts w:ascii="宋体" w:hAnsi="宋体" w:hint="eastAsia"/>
          <w:color w:val="000000"/>
          <w:sz w:val="24"/>
          <w:lang w:val="zh-CN"/>
        </w:rPr>
        <w:t>已被接受</w:t>
      </w:r>
      <w:r w:rsidR="00C33984">
        <w:rPr>
          <w:rFonts w:ascii="宋体" w:hAnsi="宋体" w:hint="eastAsia"/>
          <w:color w:val="000000"/>
          <w:sz w:val="24"/>
          <w:lang w:val="zh-CN"/>
        </w:rPr>
        <w:t>，并安排后续合同签署事宜</w:t>
      </w:r>
      <w:r w:rsidRPr="00865DDE">
        <w:rPr>
          <w:rFonts w:ascii="宋体" w:hAnsi="宋体" w:hint="eastAsia"/>
          <w:color w:val="000000"/>
          <w:sz w:val="24"/>
          <w:lang w:val="zh-CN"/>
        </w:rPr>
        <w:t>。</w:t>
      </w:r>
    </w:p>
    <w:p w:rsidR="00281D7C" w:rsidRDefault="00281D7C" w:rsidP="00777B26">
      <w:pPr>
        <w:spacing w:line="420" w:lineRule="exact"/>
        <w:ind w:firstLineChars="200" w:firstLine="482"/>
        <w:rPr>
          <w:rFonts w:ascii="宋体" w:hAnsi="宋体"/>
          <w:b/>
          <w:color w:val="000000"/>
          <w:sz w:val="24"/>
        </w:rPr>
      </w:pPr>
    </w:p>
    <w:p w:rsidR="00777B26" w:rsidRPr="00777B26" w:rsidRDefault="00281D7C" w:rsidP="00777B26">
      <w:pPr>
        <w:spacing w:line="420" w:lineRule="exact"/>
        <w:ind w:firstLineChars="200" w:firstLine="482"/>
        <w:rPr>
          <w:rFonts w:ascii="宋体" w:hAnsi="宋体"/>
          <w:b/>
          <w:color w:val="000000"/>
          <w:sz w:val="24"/>
        </w:rPr>
      </w:pPr>
      <w:r>
        <w:rPr>
          <w:rFonts w:ascii="宋体" w:hAnsi="宋体" w:hint="eastAsia"/>
          <w:b/>
          <w:color w:val="000000"/>
          <w:sz w:val="24"/>
        </w:rPr>
        <w:t>七</w:t>
      </w:r>
      <w:r w:rsidR="00777B26" w:rsidRPr="00777B26">
        <w:rPr>
          <w:rFonts w:ascii="宋体" w:hAnsi="宋体" w:hint="eastAsia"/>
          <w:b/>
          <w:color w:val="000000"/>
          <w:sz w:val="24"/>
        </w:rPr>
        <w:t>、评标细则</w:t>
      </w:r>
    </w:p>
    <w:p w:rsidR="00281D7C" w:rsidRDefault="00281D7C">
      <w:pPr>
        <w:widowControl/>
        <w:jc w:val="left"/>
        <w:rPr>
          <w:rFonts w:ascii="宋体" w:hAnsi="宋体"/>
          <w:color w:val="000000"/>
          <w:sz w:val="24"/>
        </w:rPr>
      </w:pPr>
      <w:r>
        <w:rPr>
          <w:rFonts w:ascii="宋体" w:hAnsi="宋体"/>
          <w:color w:val="000000"/>
          <w:sz w:val="24"/>
        </w:rPr>
        <w:br w:type="page"/>
      </w:r>
    </w:p>
    <w:tbl>
      <w:tblPr>
        <w:tblpPr w:leftFromText="180" w:rightFromText="180" w:vertAnchor="page" w:horzAnchor="margin" w:tblpY="1597"/>
        <w:tblW w:w="9000" w:type="dxa"/>
        <w:tblLook w:val="00A0"/>
      </w:tblPr>
      <w:tblGrid>
        <w:gridCol w:w="542"/>
        <w:gridCol w:w="3886"/>
        <w:gridCol w:w="932"/>
        <w:gridCol w:w="3640"/>
      </w:tblGrid>
      <w:tr w:rsidR="00281D7C" w:rsidRPr="006F53BF" w:rsidTr="001371B5">
        <w:trPr>
          <w:trHeight w:val="317"/>
        </w:trPr>
        <w:tc>
          <w:tcPr>
            <w:tcW w:w="9000" w:type="dxa"/>
            <w:gridSpan w:val="4"/>
            <w:tcBorders>
              <w:top w:val="single" w:sz="8" w:space="0" w:color="auto"/>
              <w:left w:val="single" w:sz="8" w:space="0" w:color="auto"/>
              <w:bottom w:val="single" w:sz="4" w:space="0" w:color="auto"/>
              <w:right w:val="single" w:sz="8" w:space="0" w:color="auto"/>
            </w:tcBorders>
            <w:shd w:val="clear" w:color="000000" w:fill="auto"/>
            <w:noWrap/>
            <w:vAlign w:val="center"/>
          </w:tcPr>
          <w:p w:rsidR="00281D7C" w:rsidRPr="004530D6" w:rsidRDefault="00281D7C" w:rsidP="001371B5">
            <w:pPr>
              <w:jc w:val="center"/>
              <w:rPr>
                <w:sz w:val="32"/>
                <w:szCs w:val="32"/>
              </w:rPr>
            </w:pPr>
            <w:r>
              <w:rPr>
                <w:rFonts w:hint="eastAsia"/>
                <w:sz w:val="32"/>
                <w:szCs w:val="32"/>
              </w:rPr>
              <w:lastRenderedPageBreak/>
              <w:t>银河期货服务器硬件设备框架协议采购项目</w:t>
            </w:r>
            <w:r w:rsidRPr="000B554D">
              <w:rPr>
                <w:rFonts w:hint="eastAsia"/>
                <w:sz w:val="32"/>
                <w:szCs w:val="32"/>
              </w:rPr>
              <w:t>评分标准</w:t>
            </w:r>
          </w:p>
        </w:tc>
      </w:tr>
      <w:tr w:rsidR="00281D7C" w:rsidRPr="006F53BF" w:rsidTr="001371B5">
        <w:trPr>
          <w:trHeight w:val="317"/>
        </w:trPr>
        <w:tc>
          <w:tcPr>
            <w:tcW w:w="542" w:type="dxa"/>
            <w:vMerge w:val="restart"/>
            <w:tcBorders>
              <w:top w:val="single" w:sz="4"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jc w:val="center"/>
              <w:rPr>
                <w:rFonts w:ascii="宋体" w:cs="宋体"/>
                <w:color w:val="FFFFFF"/>
                <w:kern w:val="0"/>
                <w:sz w:val="24"/>
              </w:rPr>
            </w:pPr>
            <w:r w:rsidRPr="006F53BF">
              <w:rPr>
                <w:rFonts w:ascii="宋体" w:hAnsi="宋体" w:cs="宋体" w:hint="eastAsia"/>
                <w:color w:val="FFFFFF"/>
                <w:kern w:val="0"/>
                <w:sz w:val="24"/>
              </w:rPr>
              <w:t>评分项</w:t>
            </w:r>
          </w:p>
        </w:tc>
        <w:tc>
          <w:tcPr>
            <w:tcW w:w="3886" w:type="dxa"/>
            <w:vMerge w:val="restart"/>
            <w:tcBorders>
              <w:top w:val="single" w:sz="4"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jc w:val="center"/>
              <w:rPr>
                <w:rFonts w:ascii="宋体" w:cs="宋体"/>
                <w:color w:val="FFFFFF"/>
                <w:kern w:val="0"/>
                <w:sz w:val="24"/>
              </w:rPr>
            </w:pPr>
            <w:r w:rsidRPr="006F53BF">
              <w:rPr>
                <w:rFonts w:ascii="宋体" w:hAnsi="宋体" w:cs="宋体" w:hint="eastAsia"/>
                <w:color w:val="FFFFFF"/>
                <w:kern w:val="0"/>
                <w:sz w:val="24"/>
              </w:rPr>
              <w:t>评分项详细描述</w:t>
            </w:r>
          </w:p>
        </w:tc>
        <w:tc>
          <w:tcPr>
            <w:tcW w:w="932" w:type="dxa"/>
            <w:vMerge w:val="restart"/>
            <w:tcBorders>
              <w:top w:val="single" w:sz="4"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jc w:val="center"/>
              <w:rPr>
                <w:rFonts w:ascii="宋体" w:cs="宋体"/>
                <w:color w:val="FFFFFF"/>
                <w:kern w:val="0"/>
                <w:sz w:val="24"/>
              </w:rPr>
            </w:pPr>
            <w:r w:rsidRPr="006F53BF">
              <w:rPr>
                <w:rFonts w:ascii="宋体" w:hAnsi="宋体" w:cs="宋体" w:hint="eastAsia"/>
                <w:color w:val="FFFFFF"/>
                <w:kern w:val="0"/>
                <w:sz w:val="24"/>
              </w:rPr>
              <w:t>比重分值</w:t>
            </w:r>
          </w:p>
        </w:tc>
        <w:tc>
          <w:tcPr>
            <w:tcW w:w="3640" w:type="dxa"/>
            <w:vMerge w:val="restart"/>
            <w:tcBorders>
              <w:top w:val="single" w:sz="4"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jc w:val="center"/>
              <w:rPr>
                <w:rFonts w:ascii="宋体" w:cs="宋体"/>
                <w:color w:val="FFFFFF"/>
                <w:kern w:val="0"/>
                <w:sz w:val="24"/>
              </w:rPr>
            </w:pPr>
            <w:r w:rsidRPr="006F53BF">
              <w:rPr>
                <w:rFonts w:ascii="宋体" w:hAnsi="宋体" w:cs="宋体" w:hint="eastAsia"/>
                <w:color w:val="FFFFFF"/>
                <w:kern w:val="0"/>
                <w:sz w:val="24"/>
              </w:rPr>
              <w:t>评分方法</w:t>
            </w:r>
          </w:p>
        </w:tc>
      </w:tr>
      <w:tr w:rsidR="00281D7C" w:rsidRPr="006F53BF" w:rsidTr="001371B5">
        <w:trPr>
          <w:trHeight w:val="317"/>
        </w:trPr>
        <w:tc>
          <w:tcPr>
            <w:tcW w:w="542"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3886"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932"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3640"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r>
      <w:tr w:rsidR="00281D7C" w:rsidRPr="006F53BF" w:rsidTr="001371B5">
        <w:trPr>
          <w:trHeight w:val="317"/>
        </w:trPr>
        <w:tc>
          <w:tcPr>
            <w:tcW w:w="542"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3886"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932"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c>
          <w:tcPr>
            <w:tcW w:w="3640" w:type="dxa"/>
            <w:vMerge/>
            <w:tcBorders>
              <w:top w:val="single" w:sz="8" w:space="0" w:color="auto"/>
              <w:left w:val="single" w:sz="8" w:space="0" w:color="auto"/>
              <w:bottom w:val="single" w:sz="8" w:space="0" w:color="000000"/>
              <w:right w:val="single" w:sz="8" w:space="0" w:color="auto"/>
            </w:tcBorders>
            <w:shd w:val="clear" w:color="000000" w:fill="60497B"/>
            <w:noWrap/>
            <w:vAlign w:val="center"/>
          </w:tcPr>
          <w:p w:rsidR="00281D7C" w:rsidRPr="006F53BF" w:rsidRDefault="00281D7C" w:rsidP="001371B5">
            <w:pPr>
              <w:widowControl/>
              <w:jc w:val="center"/>
              <w:rPr>
                <w:rFonts w:ascii="宋体" w:cs="宋体"/>
                <w:color w:val="FFFFFF"/>
                <w:kern w:val="0"/>
                <w:sz w:val="24"/>
              </w:rPr>
            </w:pPr>
          </w:p>
        </w:tc>
      </w:tr>
      <w:tr w:rsidR="00281D7C" w:rsidRPr="006F53BF" w:rsidTr="001371B5">
        <w:trPr>
          <w:trHeight w:val="317"/>
        </w:trPr>
        <w:tc>
          <w:tcPr>
            <w:tcW w:w="542" w:type="dxa"/>
            <w:vMerge/>
            <w:tcBorders>
              <w:top w:val="single" w:sz="8" w:space="0" w:color="auto"/>
              <w:left w:val="single" w:sz="8" w:space="0" w:color="auto"/>
              <w:bottom w:val="single" w:sz="8" w:space="0" w:color="000000"/>
              <w:right w:val="single" w:sz="8" w:space="0" w:color="auto"/>
            </w:tcBorders>
            <w:vAlign w:val="center"/>
          </w:tcPr>
          <w:p w:rsidR="00281D7C" w:rsidRPr="006F53BF" w:rsidRDefault="00281D7C" w:rsidP="001371B5">
            <w:pPr>
              <w:widowControl/>
              <w:jc w:val="left"/>
              <w:rPr>
                <w:rFonts w:ascii="宋体" w:cs="宋体"/>
                <w:color w:val="FFFFFF"/>
                <w:kern w:val="0"/>
                <w:sz w:val="24"/>
              </w:rPr>
            </w:pPr>
          </w:p>
        </w:tc>
        <w:tc>
          <w:tcPr>
            <w:tcW w:w="3886" w:type="dxa"/>
            <w:vMerge/>
            <w:tcBorders>
              <w:top w:val="single" w:sz="8" w:space="0" w:color="auto"/>
              <w:left w:val="single" w:sz="8" w:space="0" w:color="auto"/>
              <w:bottom w:val="single" w:sz="8" w:space="0" w:color="000000"/>
              <w:right w:val="single" w:sz="8" w:space="0" w:color="auto"/>
            </w:tcBorders>
            <w:vAlign w:val="center"/>
          </w:tcPr>
          <w:p w:rsidR="00281D7C" w:rsidRPr="006F53BF" w:rsidRDefault="00281D7C" w:rsidP="001371B5">
            <w:pPr>
              <w:widowControl/>
              <w:jc w:val="left"/>
              <w:rPr>
                <w:rFonts w:ascii="宋体" w:cs="宋体"/>
                <w:color w:val="FFFFFF"/>
                <w:kern w:val="0"/>
                <w:sz w:val="24"/>
              </w:rPr>
            </w:pPr>
          </w:p>
        </w:tc>
        <w:tc>
          <w:tcPr>
            <w:tcW w:w="932" w:type="dxa"/>
            <w:vMerge/>
            <w:tcBorders>
              <w:top w:val="single" w:sz="8" w:space="0" w:color="auto"/>
              <w:left w:val="single" w:sz="8" w:space="0" w:color="auto"/>
              <w:bottom w:val="single" w:sz="8" w:space="0" w:color="000000"/>
              <w:right w:val="single" w:sz="8" w:space="0" w:color="auto"/>
            </w:tcBorders>
            <w:vAlign w:val="center"/>
          </w:tcPr>
          <w:p w:rsidR="00281D7C" w:rsidRPr="006F53BF" w:rsidRDefault="00281D7C" w:rsidP="001371B5">
            <w:pPr>
              <w:widowControl/>
              <w:jc w:val="left"/>
              <w:rPr>
                <w:rFonts w:ascii="宋体" w:cs="宋体"/>
                <w:color w:val="FFFFFF"/>
                <w:kern w:val="0"/>
                <w:sz w:val="24"/>
              </w:rPr>
            </w:pPr>
          </w:p>
        </w:tc>
        <w:tc>
          <w:tcPr>
            <w:tcW w:w="3640" w:type="dxa"/>
            <w:vMerge/>
            <w:tcBorders>
              <w:top w:val="single" w:sz="8" w:space="0" w:color="auto"/>
              <w:left w:val="single" w:sz="8" w:space="0" w:color="auto"/>
              <w:bottom w:val="single" w:sz="8" w:space="0" w:color="000000"/>
              <w:right w:val="single" w:sz="8" w:space="0" w:color="auto"/>
            </w:tcBorders>
            <w:vAlign w:val="center"/>
          </w:tcPr>
          <w:p w:rsidR="00281D7C" w:rsidRPr="006F53BF" w:rsidRDefault="00281D7C" w:rsidP="001371B5">
            <w:pPr>
              <w:widowControl/>
              <w:jc w:val="left"/>
              <w:rPr>
                <w:rFonts w:ascii="宋体" w:cs="宋体"/>
                <w:color w:val="FFFFFF"/>
                <w:kern w:val="0"/>
                <w:sz w:val="24"/>
              </w:rPr>
            </w:pPr>
          </w:p>
        </w:tc>
      </w:tr>
      <w:tr w:rsidR="00281D7C" w:rsidRPr="006F53BF" w:rsidTr="001371B5">
        <w:trPr>
          <w:trHeight w:val="978"/>
        </w:trPr>
        <w:tc>
          <w:tcPr>
            <w:tcW w:w="542" w:type="dxa"/>
            <w:vMerge w:val="restart"/>
            <w:tcBorders>
              <w:top w:val="nil"/>
              <w:left w:val="single" w:sz="8" w:space="0" w:color="auto"/>
              <w:right w:val="single" w:sz="8" w:space="0" w:color="auto"/>
            </w:tcBorders>
            <w:vAlign w:val="center"/>
          </w:tcPr>
          <w:p w:rsidR="00281D7C" w:rsidRPr="006F53BF" w:rsidRDefault="00281D7C" w:rsidP="001371B5">
            <w:pPr>
              <w:rPr>
                <w:rFonts w:ascii="宋体" w:cs="宋体"/>
                <w:color w:val="000000"/>
                <w:kern w:val="0"/>
                <w:sz w:val="20"/>
              </w:rPr>
            </w:pPr>
            <w:r>
              <w:rPr>
                <w:rFonts w:ascii="宋体" w:hAnsi="宋体" w:cs="宋体" w:hint="eastAsia"/>
                <w:color w:val="000000"/>
                <w:kern w:val="0"/>
                <w:sz w:val="20"/>
              </w:rPr>
              <w:t>技术评分</w:t>
            </w:r>
          </w:p>
        </w:tc>
        <w:tc>
          <w:tcPr>
            <w:tcW w:w="3886" w:type="dxa"/>
            <w:tcBorders>
              <w:top w:val="nil"/>
              <w:left w:val="nil"/>
              <w:bottom w:val="single" w:sz="8" w:space="0" w:color="auto"/>
              <w:right w:val="single" w:sz="8" w:space="0" w:color="auto"/>
            </w:tcBorders>
            <w:vAlign w:val="center"/>
          </w:tcPr>
          <w:p w:rsidR="00281D7C" w:rsidRPr="006F53BF" w:rsidRDefault="00281D7C" w:rsidP="001371B5">
            <w:pPr>
              <w:widowControl/>
              <w:rPr>
                <w:rFonts w:ascii="宋体" w:cs="宋体"/>
                <w:color w:val="000000"/>
                <w:kern w:val="0"/>
                <w:sz w:val="20"/>
              </w:rPr>
            </w:pPr>
            <w:r w:rsidRPr="006F53BF">
              <w:rPr>
                <w:rFonts w:ascii="宋体" w:hAnsi="宋体" w:cs="宋体" w:hint="eastAsia"/>
                <w:color w:val="000000"/>
                <w:kern w:val="0"/>
                <w:sz w:val="20"/>
              </w:rPr>
              <w:t>近</w:t>
            </w:r>
            <w:r>
              <w:rPr>
                <w:rFonts w:ascii="宋体" w:hAnsi="宋体" w:cs="宋体" w:hint="eastAsia"/>
                <w:color w:val="000000"/>
                <w:kern w:val="0"/>
                <w:sz w:val="20"/>
              </w:rPr>
              <w:t>3</w:t>
            </w:r>
            <w:r w:rsidRPr="006F53BF">
              <w:rPr>
                <w:rFonts w:ascii="宋体" w:hAnsi="宋体" w:cs="宋体" w:hint="eastAsia"/>
                <w:color w:val="000000"/>
                <w:kern w:val="0"/>
                <w:sz w:val="20"/>
              </w:rPr>
              <w:t>年内在</w:t>
            </w:r>
            <w:r>
              <w:rPr>
                <w:rFonts w:ascii="宋体" w:hAnsi="宋体" w:cs="宋体" w:hint="eastAsia"/>
                <w:color w:val="000000"/>
                <w:kern w:val="0"/>
                <w:sz w:val="20"/>
              </w:rPr>
              <w:t>期货</w:t>
            </w:r>
            <w:r w:rsidRPr="006F53BF">
              <w:rPr>
                <w:rFonts w:ascii="宋体" w:hAnsi="宋体" w:cs="宋体" w:hint="eastAsia"/>
                <w:color w:val="000000"/>
                <w:kern w:val="0"/>
                <w:sz w:val="20"/>
              </w:rPr>
              <w:t>或金融行业的</w:t>
            </w:r>
            <w:r>
              <w:rPr>
                <w:rFonts w:ascii="宋体" w:hAnsi="宋体" w:cs="宋体" w:hint="eastAsia"/>
                <w:color w:val="000000"/>
                <w:kern w:val="0"/>
                <w:sz w:val="20"/>
              </w:rPr>
              <w:t>系统建设成功</w:t>
            </w:r>
            <w:r>
              <w:rPr>
                <w:rFonts w:ascii="宋体" w:hAnsi="宋体" w:cs="宋体"/>
                <w:color w:val="000000"/>
                <w:kern w:val="0"/>
                <w:sz w:val="20"/>
              </w:rPr>
              <w:t xml:space="preserve"> 案例</w:t>
            </w:r>
            <w:r w:rsidR="002A7516">
              <w:rPr>
                <w:rFonts w:ascii="宋体" w:hAnsi="宋体" w:cs="宋体" w:hint="eastAsia"/>
                <w:color w:val="000000"/>
                <w:kern w:val="0"/>
                <w:sz w:val="20"/>
              </w:rPr>
              <w:t>(包括期货、证券、银行、保险等)</w:t>
            </w:r>
            <w:r w:rsidR="00E85A26">
              <w:rPr>
                <w:rFonts w:ascii="宋体" w:hAnsi="宋体" w:cs="宋体" w:hint="eastAsia"/>
                <w:color w:val="000000"/>
                <w:kern w:val="0"/>
                <w:sz w:val="20"/>
              </w:rPr>
              <w:t>。</w:t>
            </w:r>
          </w:p>
        </w:tc>
        <w:tc>
          <w:tcPr>
            <w:tcW w:w="932" w:type="dxa"/>
            <w:tcBorders>
              <w:top w:val="nil"/>
              <w:left w:val="single" w:sz="8" w:space="0" w:color="auto"/>
              <w:bottom w:val="single" w:sz="8" w:space="0" w:color="000000"/>
              <w:right w:val="single" w:sz="8" w:space="0" w:color="auto"/>
            </w:tcBorders>
            <w:noWrap/>
            <w:vAlign w:val="center"/>
          </w:tcPr>
          <w:p w:rsidR="00281D7C" w:rsidRPr="006F53BF" w:rsidRDefault="003361DA" w:rsidP="002062D7">
            <w:pPr>
              <w:widowControl/>
              <w:jc w:val="center"/>
              <w:rPr>
                <w:rFonts w:ascii="宋体" w:cs="宋体"/>
                <w:color w:val="000000"/>
                <w:kern w:val="0"/>
                <w:sz w:val="20"/>
              </w:rPr>
            </w:pPr>
            <w:r>
              <w:rPr>
                <w:rFonts w:ascii="宋体" w:hAnsi="宋体" w:cs="宋体" w:hint="eastAsia"/>
                <w:color w:val="000000"/>
                <w:kern w:val="0"/>
                <w:sz w:val="20"/>
              </w:rPr>
              <w:t>10</w:t>
            </w:r>
            <w:r w:rsidR="00281D7C">
              <w:rPr>
                <w:rFonts w:ascii="宋体" w:hAnsi="宋体" w:cs="宋体" w:hint="eastAsia"/>
                <w:color w:val="000000"/>
                <w:kern w:val="0"/>
                <w:sz w:val="20"/>
              </w:rPr>
              <w:t>分</w:t>
            </w:r>
          </w:p>
        </w:tc>
        <w:tc>
          <w:tcPr>
            <w:tcW w:w="3640" w:type="dxa"/>
            <w:tcBorders>
              <w:top w:val="nil"/>
              <w:left w:val="single" w:sz="8" w:space="0" w:color="auto"/>
              <w:bottom w:val="single" w:sz="8" w:space="0" w:color="000000"/>
              <w:right w:val="single" w:sz="8" w:space="0" w:color="auto"/>
            </w:tcBorders>
            <w:vAlign w:val="center"/>
          </w:tcPr>
          <w:p w:rsidR="00281D7C" w:rsidRPr="006F53BF" w:rsidRDefault="002A7516" w:rsidP="002A7516">
            <w:pPr>
              <w:widowControl/>
              <w:jc w:val="left"/>
              <w:rPr>
                <w:rFonts w:ascii="宋体" w:cs="宋体"/>
                <w:color w:val="000000"/>
                <w:kern w:val="0"/>
                <w:sz w:val="20"/>
              </w:rPr>
            </w:pPr>
            <w:r>
              <w:rPr>
                <w:rFonts w:ascii="宋体" w:hAnsi="宋体" w:cs="宋体" w:hint="eastAsia"/>
                <w:color w:val="000000"/>
                <w:kern w:val="0"/>
                <w:sz w:val="20"/>
              </w:rPr>
              <w:t>最多的计10分，较多6-8分，较少或没有0-4分。</w:t>
            </w:r>
          </w:p>
        </w:tc>
      </w:tr>
      <w:tr w:rsidR="00281D7C" w:rsidRPr="006F53BF" w:rsidTr="001371B5">
        <w:trPr>
          <w:trHeight w:val="1077"/>
        </w:trPr>
        <w:tc>
          <w:tcPr>
            <w:tcW w:w="542" w:type="dxa"/>
            <w:vMerge/>
            <w:tcBorders>
              <w:left w:val="single" w:sz="8" w:space="0" w:color="auto"/>
              <w:right w:val="single" w:sz="8" w:space="0" w:color="auto"/>
            </w:tcBorders>
            <w:vAlign w:val="center"/>
          </w:tcPr>
          <w:p w:rsidR="00281D7C" w:rsidRPr="006F53BF" w:rsidRDefault="00281D7C" w:rsidP="001371B5">
            <w:pPr>
              <w:widowControl/>
              <w:rPr>
                <w:rFonts w:ascii="宋体" w:cs="宋体"/>
                <w:color w:val="000000"/>
                <w:kern w:val="0"/>
                <w:sz w:val="20"/>
              </w:rPr>
            </w:pPr>
          </w:p>
        </w:tc>
        <w:tc>
          <w:tcPr>
            <w:tcW w:w="3886" w:type="dxa"/>
            <w:tcBorders>
              <w:top w:val="nil"/>
              <w:left w:val="nil"/>
              <w:bottom w:val="single" w:sz="8" w:space="0" w:color="auto"/>
              <w:right w:val="single" w:sz="8" w:space="0" w:color="auto"/>
            </w:tcBorders>
            <w:vAlign w:val="center"/>
          </w:tcPr>
          <w:p w:rsidR="00281D7C" w:rsidRPr="006F53BF" w:rsidRDefault="00EF14BA" w:rsidP="00EF14BA">
            <w:pPr>
              <w:widowControl/>
              <w:rPr>
                <w:rFonts w:ascii="宋体" w:cs="宋体"/>
                <w:color w:val="000000"/>
                <w:kern w:val="0"/>
                <w:sz w:val="20"/>
              </w:rPr>
            </w:pPr>
            <w:r>
              <w:rPr>
                <w:rFonts w:ascii="宋体" w:hAnsi="宋体" w:hint="eastAsia"/>
                <w:sz w:val="20"/>
              </w:rPr>
              <w:t>提供原厂针对本项目授权证书，并能按期交货。合理规划项目实施的进度、质量、安全等内容。完善的售后服务（系统维护、技术咨询、技术维护、技术保障、免费服务、保修维修等）。</w:t>
            </w:r>
          </w:p>
        </w:tc>
        <w:tc>
          <w:tcPr>
            <w:tcW w:w="932" w:type="dxa"/>
            <w:tcBorders>
              <w:top w:val="nil"/>
              <w:left w:val="single" w:sz="8" w:space="0" w:color="auto"/>
              <w:bottom w:val="single" w:sz="8" w:space="0" w:color="000000"/>
              <w:right w:val="single" w:sz="8" w:space="0" w:color="auto"/>
            </w:tcBorders>
            <w:noWrap/>
            <w:vAlign w:val="center"/>
          </w:tcPr>
          <w:p w:rsidR="00281D7C" w:rsidRDefault="002062D7" w:rsidP="001371B5">
            <w:pPr>
              <w:widowControl/>
              <w:jc w:val="center"/>
              <w:rPr>
                <w:rFonts w:ascii="宋体" w:cs="宋体"/>
                <w:color w:val="000000"/>
                <w:kern w:val="0"/>
                <w:sz w:val="20"/>
              </w:rPr>
            </w:pPr>
            <w:r>
              <w:rPr>
                <w:rFonts w:ascii="宋体" w:hAnsi="宋体" w:cs="宋体" w:hint="eastAsia"/>
                <w:color w:val="000000"/>
                <w:kern w:val="0"/>
                <w:sz w:val="20"/>
              </w:rPr>
              <w:t>10</w:t>
            </w:r>
            <w:r w:rsidR="00281D7C">
              <w:rPr>
                <w:rFonts w:ascii="宋体" w:hAnsi="宋体" w:cs="宋体" w:hint="eastAsia"/>
                <w:color w:val="000000"/>
                <w:kern w:val="0"/>
                <w:sz w:val="20"/>
              </w:rPr>
              <w:t>分</w:t>
            </w:r>
          </w:p>
        </w:tc>
        <w:tc>
          <w:tcPr>
            <w:tcW w:w="3640" w:type="dxa"/>
            <w:tcBorders>
              <w:top w:val="nil"/>
              <w:left w:val="single" w:sz="8" w:space="0" w:color="auto"/>
              <w:bottom w:val="single" w:sz="8" w:space="0" w:color="000000"/>
              <w:right w:val="single" w:sz="8" w:space="0" w:color="auto"/>
            </w:tcBorders>
            <w:vAlign w:val="center"/>
          </w:tcPr>
          <w:p w:rsidR="00281D7C" w:rsidRDefault="00EF14BA" w:rsidP="002062D7">
            <w:pPr>
              <w:widowControl/>
              <w:jc w:val="left"/>
              <w:rPr>
                <w:rFonts w:ascii="宋体" w:cs="宋体"/>
                <w:color w:val="000000"/>
                <w:kern w:val="0"/>
                <w:sz w:val="20"/>
              </w:rPr>
            </w:pPr>
            <w:r>
              <w:rPr>
                <w:rFonts w:ascii="宋体" w:hAnsi="宋体" w:cs="宋体" w:hint="eastAsia"/>
                <w:color w:val="000000"/>
                <w:kern w:val="0"/>
                <w:sz w:val="20"/>
              </w:rPr>
              <w:t>优得10分，良得8分，一般6分。</w:t>
            </w:r>
          </w:p>
        </w:tc>
      </w:tr>
      <w:tr w:rsidR="00281D7C" w:rsidRPr="006F53BF" w:rsidTr="00B22B6C">
        <w:trPr>
          <w:trHeight w:val="1077"/>
        </w:trPr>
        <w:tc>
          <w:tcPr>
            <w:tcW w:w="542" w:type="dxa"/>
            <w:vMerge/>
            <w:tcBorders>
              <w:left w:val="single" w:sz="8" w:space="0" w:color="auto"/>
              <w:bottom w:val="single" w:sz="4" w:space="0" w:color="auto"/>
              <w:right w:val="single" w:sz="8" w:space="0" w:color="auto"/>
            </w:tcBorders>
            <w:vAlign w:val="center"/>
          </w:tcPr>
          <w:p w:rsidR="00281D7C" w:rsidRDefault="00281D7C" w:rsidP="001371B5">
            <w:pPr>
              <w:widowControl/>
              <w:rPr>
                <w:rFonts w:ascii="宋体" w:hAnsi="宋体" w:cs="宋体"/>
                <w:color w:val="000000"/>
                <w:kern w:val="0"/>
                <w:sz w:val="20"/>
              </w:rPr>
            </w:pPr>
          </w:p>
        </w:tc>
        <w:tc>
          <w:tcPr>
            <w:tcW w:w="3886" w:type="dxa"/>
            <w:tcBorders>
              <w:top w:val="nil"/>
              <w:left w:val="nil"/>
              <w:bottom w:val="single" w:sz="8" w:space="0" w:color="auto"/>
              <w:right w:val="single" w:sz="8" w:space="0" w:color="auto"/>
            </w:tcBorders>
            <w:vAlign w:val="center"/>
          </w:tcPr>
          <w:p w:rsidR="00281D7C" w:rsidRDefault="00CD10CA" w:rsidP="001371B5">
            <w:pPr>
              <w:widowControl/>
              <w:rPr>
                <w:rFonts w:ascii="宋体" w:hAnsi="宋体" w:cs="宋体"/>
                <w:color w:val="000000"/>
                <w:kern w:val="0"/>
                <w:sz w:val="20"/>
              </w:rPr>
            </w:pPr>
            <w:r>
              <w:rPr>
                <w:rFonts w:ascii="宋体" w:hAnsi="宋体" w:cs="宋体" w:hint="eastAsia"/>
                <w:color w:val="000000"/>
                <w:kern w:val="0"/>
                <w:sz w:val="20"/>
              </w:rPr>
              <w:t>原厂商核心代理商，拥有雄厚实施能力，</w:t>
            </w:r>
            <w:r w:rsidR="00281D7C">
              <w:rPr>
                <w:rFonts w:ascii="宋体" w:hAnsi="宋体" w:cs="宋体" w:hint="eastAsia"/>
                <w:color w:val="000000"/>
                <w:kern w:val="0"/>
                <w:sz w:val="20"/>
              </w:rPr>
              <w:t>工程师师资能力</w:t>
            </w:r>
            <w:r w:rsidR="000A2CD4">
              <w:rPr>
                <w:rFonts w:ascii="宋体" w:hAnsi="宋体" w:cs="宋体" w:hint="eastAsia"/>
                <w:color w:val="000000"/>
                <w:kern w:val="0"/>
                <w:sz w:val="20"/>
              </w:rPr>
              <w:t>。</w:t>
            </w:r>
          </w:p>
        </w:tc>
        <w:tc>
          <w:tcPr>
            <w:tcW w:w="932" w:type="dxa"/>
            <w:tcBorders>
              <w:top w:val="nil"/>
              <w:left w:val="single" w:sz="8" w:space="0" w:color="auto"/>
              <w:bottom w:val="single" w:sz="8" w:space="0" w:color="000000"/>
              <w:right w:val="single" w:sz="8" w:space="0" w:color="auto"/>
            </w:tcBorders>
            <w:noWrap/>
            <w:vAlign w:val="center"/>
          </w:tcPr>
          <w:p w:rsidR="00281D7C" w:rsidRDefault="003361DA" w:rsidP="001371B5">
            <w:pPr>
              <w:widowControl/>
              <w:jc w:val="center"/>
              <w:rPr>
                <w:rFonts w:ascii="宋体" w:hAnsi="宋体" w:cs="宋体"/>
                <w:color w:val="000000"/>
                <w:kern w:val="0"/>
                <w:sz w:val="20"/>
              </w:rPr>
            </w:pPr>
            <w:r>
              <w:rPr>
                <w:rFonts w:ascii="宋体" w:hAnsi="宋体" w:cs="宋体" w:hint="eastAsia"/>
                <w:color w:val="000000"/>
                <w:kern w:val="0"/>
                <w:sz w:val="20"/>
              </w:rPr>
              <w:t>10</w:t>
            </w:r>
            <w:r w:rsidR="000A2CD4">
              <w:rPr>
                <w:rFonts w:ascii="宋体" w:hAnsi="宋体" w:cs="宋体" w:hint="eastAsia"/>
                <w:color w:val="000000"/>
                <w:kern w:val="0"/>
                <w:sz w:val="20"/>
              </w:rPr>
              <w:t>分</w:t>
            </w:r>
          </w:p>
        </w:tc>
        <w:tc>
          <w:tcPr>
            <w:tcW w:w="3640" w:type="dxa"/>
            <w:tcBorders>
              <w:top w:val="nil"/>
              <w:left w:val="single" w:sz="8" w:space="0" w:color="auto"/>
              <w:bottom w:val="single" w:sz="8" w:space="0" w:color="000000"/>
              <w:right w:val="single" w:sz="8" w:space="0" w:color="auto"/>
            </w:tcBorders>
            <w:vAlign w:val="center"/>
          </w:tcPr>
          <w:p w:rsidR="00281D7C" w:rsidRDefault="002A7516" w:rsidP="001371B5">
            <w:pPr>
              <w:widowControl/>
              <w:jc w:val="left"/>
              <w:rPr>
                <w:rFonts w:ascii="宋体" w:hAnsi="宋体" w:cs="宋体"/>
                <w:color w:val="000000"/>
                <w:kern w:val="0"/>
                <w:sz w:val="20"/>
              </w:rPr>
            </w:pPr>
            <w:r>
              <w:rPr>
                <w:rFonts w:ascii="宋体" w:hAnsi="宋体" w:cs="宋体" w:hint="eastAsia"/>
                <w:color w:val="000000"/>
                <w:kern w:val="0"/>
                <w:sz w:val="20"/>
              </w:rPr>
              <w:t>优</w:t>
            </w:r>
            <w:r w:rsidR="00CD10CA">
              <w:rPr>
                <w:rFonts w:ascii="宋体" w:hAnsi="宋体" w:cs="宋体" w:hint="eastAsia"/>
                <w:color w:val="000000"/>
                <w:kern w:val="0"/>
                <w:sz w:val="20"/>
              </w:rPr>
              <w:t>得10分，良得8分，一般6分。</w:t>
            </w:r>
          </w:p>
        </w:tc>
      </w:tr>
      <w:tr w:rsidR="000250C1" w:rsidRPr="006F53BF" w:rsidTr="00B22B6C">
        <w:trPr>
          <w:trHeight w:val="1151"/>
        </w:trPr>
        <w:tc>
          <w:tcPr>
            <w:tcW w:w="542" w:type="dxa"/>
            <w:vMerge w:val="restart"/>
            <w:tcBorders>
              <w:top w:val="single" w:sz="4" w:space="0" w:color="auto"/>
              <w:left w:val="single" w:sz="4" w:space="0" w:color="auto"/>
              <w:bottom w:val="single" w:sz="4" w:space="0" w:color="auto"/>
              <w:right w:val="single" w:sz="4" w:space="0" w:color="auto"/>
            </w:tcBorders>
            <w:vAlign w:val="center"/>
          </w:tcPr>
          <w:p w:rsidR="000250C1" w:rsidRPr="006F53BF" w:rsidRDefault="000250C1" w:rsidP="001371B5">
            <w:pPr>
              <w:widowControl/>
              <w:rPr>
                <w:rFonts w:ascii="宋体" w:cs="宋体"/>
                <w:color w:val="000000"/>
                <w:kern w:val="0"/>
                <w:sz w:val="20"/>
              </w:rPr>
            </w:pPr>
            <w:r>
              <w:rPr>
                <w:rFonts w:ascii="宋体" w:hAnsi="宋体" w:cs="宋体" w:hint="eastAsia"/>
                <w:color w:val="000000"/>
                <w:kern w:val="0"/>
                <w:sz w:val="20"/>
              </w:rPr>
              <w:t>商务评分</w:t>
            </w:r>
          </w:p>
        </w:tc>
        <w:tc>
          <w:tcPr>
            <w:tcW w:w="3886" w:type="dxa"/>
            <w:tcBorders>
              <w:top w:val="single" w:sz="8" w:space="0" w:color="auto"/>
              <w:left w:val="single" w:sz="4" w:space="0" w:color="auto"/>
              <w:bottom w:val="single" w:sz="4" w:space="0" w:color="auto"/>
              <w:right w:val="single" w:sz="8" w:space="0" w:color="auto"/>
            </w:tcBorders>
            <w:vAlign w:val="center"/>
          </w:tcPr>
          <w:p w:rsidR="000250C1" w:rsidRPr="006F53BF" w:rsidRDefault="000250C1" w:rsidP="001371B5">
            <w:pPr>
              <w:widowControl/>
              <w:rPr>
                <w:rFonts w:ascii="宋体" w:cs="宋体"/>
                <w:color w:val="000000"/>
                <w:kern w:val="0"/>
                <w:sz w:val="20"/>
              </w:rPr>
            </w:pPr>
            <w:r w:rsidRPr="00F24578">
              <w:rPr>
                <w:rFonts w:ascii="宋体" w:hAnsi="宋体" w:hint="eastAsia"/>
                <w:sz w:val="20"/>
              </w:rPr>
              <w:t>根据</w:t>
            </w:r>
            <w:r>
              <w:rPr>
                <w:rFonts w:ascii="宋体" w:hAnsi="宋体" w:hint="eastAsia"/>
                <w:sz w:val="20"/>
              </w:rPr>
              <w:t>投标</w:t>
            </w:r>
            <w:r w:rsidRPr="00F24578">
              <w:rPr>
                <w:rFonts w:ascii="宋体" w:hAnsi="宋体" w:hint="eastAsia"/>
                <w:sz w:val="20"/>
              </w:rPr>
              <w:t>人的企业规模信誉、经营年限、综合实力、财务状况及履约能力等进行评价。</w:t>
            </w:r>
            <w:r w:rsidR="00B22B6C" w:rsidRPr="00BA3F7F">
              <w:rPr>
                <w:rFonts w:ascii="宋体" w:hAnsi="宋体" w:hint="eastAsia"/>
                <w:sz w:val="20"/>
              </w:rPr>
              <w:t>对本地</w:t>
            </w:r>
            <w:r w:rsidR="00B22B6C" w:rsidRPr="00BA3F7F">
              <w:rPr>
                <w:rFonts w:ascii="宋体" w:hAnsi="宋体"/>
                <w:sz w:val="20"/>
              </w:rPr>
              <w:t>服务支持能力进行评价</w:t>
            </w:r>
          </w:p>
        </w:tc>
        <w:tc>
          <w:tcPr>
            <w:tcW w:w="932" w:type="dxa"/>
            <w:tcBorders>
              <w:top w:val="nil"/>
              <w:left w:val="single" w:sz="8" w:space="0" w:color="auto"/>
              <w:bottom w:val="single" w:sz="8" w:space="0" w:color="000000"/>
              <w:right w:val="single" w:sz="8" w:space="0" w:color="auto"/>
            </w:tcBorders>
            <w:noWrap/>
            <w:vAlign w:val="center"/>
          </w:tcPr>
          <w:p w:rsidR="000250C1" w:rsidRPr="006F53BF" w:rsidRDefault="00B22B6C" w:rsidP="001371B5">
            <w:pPr>
              <w:widowControl/>
              <w:jc w:val="center"/>
              <w:rPr>
                <w:rFonts w:ascii="宋体" w:cs="宋体"/>
                <w:color w:val="000000"/>
                <w:kern w:val="0"/>
                <w:sz w:val="20"/>
              </w:rPr>
            </w:pPr>
            <w:r>
              <w:rPr>
                <w:rFonts w:ascii="宋体" w:hAnsi="宋体" w:cs="宋体" w:hint="eastAsia"/>
                <w:color w:val="000000"/>
                <w:kern w:val="0"/>
                <w:sz w:val="20"/>
              </w:rPr>
              <w:t>10</w:t>
            </w:r>
            <w:r w:rsidR="000250C1">
              <w:rPr>
                <w:rFonts w:ascii="宋体" w:hAnsi="宋体" w:cs="宋体" w:hint="eastAsia"/>
                <w:color w:val="000000"/>
                <w:kern w:val="0"/>
                <w:sz w:val="20"/>
              </w:rPr>
              <w:t>分</w:t>
            </w:r>
          </w:p>
        </w:tc>
        <w:tc>
          <w:tcPr>
            <w:tcW w:w="3640" w:type="dxa"/>
            <w:tcBorders>
              <w:top w:val="nil"/>
              <w:left w:val="single" w:sz="8" w:space="0" w:color="auto"/>
              <w:right w:val="single" w:sz="8" w:space="0" w:color="auto"/>
            </w:tcBorders>
            <w:vAlign w:val="center"/>
          </w:tcPr>
          <w:p w:rsidR="000250C1" w:rsidRPr="006F53BF" w:rsidRDefault="00B22B6C" w:rsidP="00501CAB">
            <w:pPr>
              <w:widowControl/>
              <w:jc w:val="left"/>
              <w:rPr>
                <w:rFonts w:ascii="宋体" w:cs="宋体"/>
                <w:color w:val="000000"/>
                <w:kern w:val="0"/>
                <w:sz w:val="20"/>
              </w:rPr>
            </w:pPr>
            <w:r>
              <w:rPr>
                <w:rFonts w:ascii="宋体" w:hAnsi="宋体" w:cs="宋体" w:hint="eastAsia"/>
                <w:color w:val="000000"/>
                <w:kern w:val="0"/>
                <w:sz w:val="20"/>
              </w:rPr>
              <w:t>优得10分，良得8分，一般6分</w:t>
            </w:r>
          </w:p>
        </w:tc>
      </w:tr>
      <w:tr w:rsidR="000250C1" w:rsidRPr="006F53BF" w:rsidTr="00B22B6C">
        <w:trPr>
          <w:trHeight w:val="1253"/>
        </w:trPr>
        <w:tc>
          <w:tcPr>
            <w:tcW w:w="542" w:type="dxa"/>
            <w:vMerge/>
            <w:tcBorders>
              <w:top w:val="single" w:sz="4" w:space="0" w:color="auto"/>
              <w:left w:val="single" w:sz="4" w:space="0" w:color="auto"/>
              <w:bottom w:val="single" w:sz="4" w:space="0" w:color="auto"/>
              <w:right w:val="single" w:sz="4" w:space="0" w:color="auto"/>
            </w:tcBorders>
            <w:vAlign w:val="center"/>
          </w:tcPr>
          <w:p w:rsidR="000250C1" w:rsidRPr="006F53BF" w:rsidRDefault="000250C1" w:rsidP="001371B5">
            <w:pPr>
              <w:widowControl/>
              <w:rPr>
                <w:rFonts w:ascii="宋体" w:cs="宋体"/>
                <w:color w:val="000000"/>
                <w:kern w:val="0"/>
                <w:sz w:val="20"/>
              </w:rPr>
            </w:pPr>
          </w:p>
        </w:tc>
        <w:tc>
          <w:tcPr>
            <w:tcW w:w="3886" w:type="dxa"/>
            <w:tcBorders>
              <w:top w:val="single" w:sz="4" w:space="0" w:color="auto"/>
              <w:left w:val="single" w:sz="4" w:space="0" w:color="auto"/>
              <w:bottom w:val="single" w:sz="8" w:space="0" w:color="auto"/>
              <w:right w:val="single" w:sz="8" w:space="0" w:color="auto"/>
            </w:tcBorders>
            <w:vAlign w:val="center"/>
          </w:tcPr>
          <w:p w:rsidR="000250C1" w:rsidRPr="00BA3F7F" w:rsidRDefault="000250C1" w:rsidP="002A7516">
            <w:pPr>
              <w:widowControl/>
              <w:rPr>
                <w:rFonts w:ascii="宋体" w:hAnsi="宋体"/>
                <w:sz w:val="20"/>
              </w:rPr>
            </w:pPr>
            <w:r w:rsidRPr="00BA3F7F">
              <w:rPr>
                <w:rFonts w:ascii="宋体" w:hAnsi="宋体" w:hint="eastAsia"/>
                <w:sz w:val="20"/>
              </w:rPr>
              <w:t>根据</w:t>
            </w:r>
            <w:r>
              <w:rPr>
                <w:rFonts w:ascii="宋体" w:hAnsi="宋体" w:hint="eastAsia"/>
                <w:sz w:val="20"/>
              </w:rPr>
              <w:t>投标</w:t>
            </w:r>
            <w:r w:rsidRPr="00BA3F7F">
              <w:rPr>
                <w:rFonts w:ascii="宋体" w:hAnsi="宋体" w:hint="eastAsia"/>
                <w:sz w:val="20"/>
              </w:rPr>
              <w:t>文件是否完整响应采购文件要求，提供的资料是否详实、充分，报价人承诺的其他有利于采购单位的条件进行评价。</w:t>
            </w:r>
          </w:p>
        </w:tc>
        <w:tc>
          <w:tcPr>
            <w:tcW w:w="932" w:type="dxa"/>
            <w:tcBorders>
              <w:top w:val="nil"/>
              <w:left w:val="single" w:sz="8" w:space="0" w:color="auto"/>
              <w:bottom w:val="single" w:sz="8" w:space="0" w:color="000000"/>
              <w:right w:val="single" w:sz="8" w:space="0" w:color="auto"/>
            </w:tcBorders>
            <w:vAlign w:val="center"/>
          </w:tcPr>
          <w:p w:rsidR="000250C1" w:rsidRPr="006F53BF" w:rsidRDefault="00B22B6C" w:rsidP="00F83D51">
            <w:pPr>
              <w:widowControl/>
              <w:ind w:firstLineChars="100" w:firstLine="200"/>
              <w:jc w:val="left"/>
              <w:rPr>
                <w:rFonts w:ascii="宋体" w:cs="宋体"/>
                <w:color w:val="000000"/>
                <w:kern w:val="0"/>
                <w:sz w:val="20"/>
              </w:rPr>
            </w:pPr>
            <w:r>
              <w:rPr>
                <w:rFonts w:ascii="宋体" w:cs="宋体" w:hint="eastAsia"/>
                <w:color w:val="000000"/>
                <w:kern w:val="0"/>
                <w:sz w:val="20"/>
              </w:rPr>
              <w:t>10</w:t>
            </w:r>
            <w:r w:rsidR="000250C1">
              <w:rPr>
                <w:rFonts w:ascii="宋体" w:cs="宋体" w:hint="eastAsia"/>
                <w:color w:val="000000"/>
                <w:kern w:val="0"/>
                <w:sz w:val="20"/>
              </w:rPr>
              <w:t>分</w:t>
            </w:r>
          </w:p>
        </w:tc>
        <w:tc>
          <w:tcPr>
            <w:tcW w:w="3640" w:type="dxa"/>
            <w:tcBorders>
              <w:top w:val="single" w:sz="4" w:space="0" w:color="auto"/>
              <w:left w:val="single" w:sz="8" w:space="0" w:color="auto"/>
              <w:bottom w:val="single" w:sz="4" w:space="0" w:color="auto"/>
              <w:right w:val="single" w:sz="8" w:space="0" w:color="auto"/>
            </w:tcBorders>
            <w:vAlign w:val="center"/>
          </w:tcPr>
          <w:p w:rsidR="000250C1" w:rsidRPr="006F53BF" w:rsidRDefault="00B22B6C" w:rsidP="00501CAB">
            <w:pPr>
              <w:jc w:val="left"/>
              <w:rPr>
                <w:rFonts w:ascii="宋体" w:cs="宋体"/>
                <w:color w:val="000000"/>
                <w:kern w:val="0"/>
                <w:sz w:val="20"/>
              </w:rPr>
            </w:pPr>
            <w:r>
              <w:rPr>
                <w:rFonts w:ascii="宋体" w:hAnsi="宋体" w:cs="宋体" w:hint="eastAsia"/>
                <w:color w:val="000000"/>
                <w:kern w:val="0"/>
                <w:sz w:val="20"/>
              </w:rPr>
              <w:t>优得10分，良得8分，一般6分</w:t>
            </w:r>
          </w:p>
        </w:tc>
      </w:tr>
      <w:tr w:rsidR="00281D7C" w:rsidRPr="006F53BF" w:rsidTr="00B22B6C">
        <w:trPr>
          <w:trHeight w:val="1035"/>
        </w:trPr>
        <w:tc>
          <w:tcPr>
            <w:tcW w:w="542" w:type="dxa"/>
            <w:tcBorders>
              <w:top w:val="single" w:sz="4" w:space="0" w:color="auto"/>
              <w:left w:val="single" w:sz="4" w:space="0" w:color="auto"/>
              <w:bottom w:val="single" w:sz="4" w:space="0" w:color="auto"/>
              <w:right w:val="single" w:sz="4" w:space="0" w:color="auto"/>
            </w:tcBorders>
            <w:vAlign w:val="center"/>
          </w:tcPr>
          <w:p w:rsidR="00281D7C" w:rsidRDefault="000250C1" w:rsidP="001371B5">
            <w:pPr>
              <w:widowControl/>
              <w:rPr>
                <w:rFonts w:ascii="宋体" w:cs="宋体"/>
                <w:color w:val="000000"/>
                <w:kern w:val="0"/>
                <w:sz w:val="20"/>
              </w:rPr>
            </w:pPr>
            <w:r>
              <w:rPr>
                <w:rFonts w:ascii="宋体" w:cs="宋体"/>
                <w:color w:val="000000"/>
                <w:kern w:val="0"/>
                <w:sz w:val="20"/>
              </w:rPr>
              <w:t>价格评分</w:t>
            </w:r>
          </w:p>
        </w:tc>
        <w:tc>
          <w:tcPr>
            <w:tcW w:w="3886" w:type="dxa"/>
            <w:tcBorders>
              <w:top w:val="single" w:sz="4" w:space="0" w:color="auto"/>
              <w:left w:val="single" w:sz="4" w:space="0" w:color="auto"/>
              <w:bottom w:val="single" w:sz="4" w:space="0" w:color="auto"/>
              <w:right w:val="single" w:sz="8" w:space="0" w:color="auto"/>
            </w:tcBorders>
            <w:vAlign w:val="center"/>
          </w:tcPr>
          <w:p w:rsidR="00281D7C" w:rsidRPr="00F52493" w:rsidRDefault="00704977" w:rsidP="001371B5">
            <w:pPr>
              <w:rPr>
                <w:rFonts w:ascii="宋体" w:cs="宋体"/>
                <w:color w:val="000000"/>
                <w:kern w:val="0"/>
                <w:sz w:val="20"/>
              </w:rPr>
            </w:pPr>
            <w:r>
              <w:rPr>
                <w:rFonts w:ascii="宋体" w:hAnsi="宋体" w:hint="eastAsia"/>
                <w:sz w:val="20"/>
              </w:rPr>
              <w:t>投标人最低报价为基准</w:t>
            </w:r>
            <w:r w:rsidR="000250C1">
              <w:rPr>
                <w:rFonts w:ascii="宋体" w:hAnsi="宋体" w:hint="eastAsia"/>
                <w:sz w:val="20"/>
              </w:rPr>
              <w:t>价。</w:t>
            </w:r>
          </w:p>
        </w:tc>
        <w:tc>
          <w:tcPr>
            <w:tcW w:w="932" w:type="dxa"/>
            <w:tcBorders>
              <w:left w:val="nil"/>
              <w:bottom w:val="single" w:sz="4" w:space="0" w:color="auto"/>
              <w:right w:val="single" w:sz="8" w:space="0" w:color="auto"/>
            </w:tcBorders>
            <w:noWrap/>
            <w:vAlign w:val="center"/>
          </w:tcPr>
          <w:p w:rsidR="00281D7C" w:rsidRDefault="000250C1" w:rsidP="001371B5">
            <w:pPr>
              <w:widowControl/>
              <w:jc w:val="center"/>
              <w:rPr>
                <w:rFonts w:ascii="宋体" w:cs="宋体"/>
                <w:color w:val="000000"/>
                <w:kern w:val="0"/>
                <w:sz w:val="20"/>
              </w:rPr>
            </w:pPr>
            <w:r>
              <w:rPr>
                <w:rFonts w:ascii="宋体" w:cs="宋体" w:hint="eastAsia"/>
                <w:color w:val="000000"/>
                <w:kern w:val="0"/>
                <w:sz w:val="20"/>
              </w:rPr>
              <w:t>50分</w:t>
            </w:r>
          </w:p>
        </w:tc>
        <w:tc>
          <w:tcPr>
            <w:tcW w:w="3640" w:type="dxa"/>
            <w:tcBorders>
              <w:top w:val="single" w:sz="4" w:space="0" w:color="auto"/>
              <w:left w:val="nil"/>
              <w:bottom w:val="single" w:sz="4" w:space="0" w:color="auto"/>
              <w:right w:val="single" w:sz="8" w:space="0" w:color="auto"/>
            </w:tcBorders>
            <w:vAlign w:val="center"/>
          </w:tcPr>
          <w:p w:rsidR="00281D7C" w:rsidRPr="006F53BF" w:rsidRDefault="00E85A26" w:rsidP="001371B5">
            <w:pPr>
              <w:widowControl/>
              <w:jc w:val="left"/>
              <w:rPr>
                <w:rFonts w:ascii="宋体" w:cs="宋体"/>
                <w:color w:val="000000"/>
                <w:kern w:val="0"/>
                <w:sz w:val="20"/>
              </w:rPr>
            </w:pPr>
            <w:r>
              <w:rPr>
                <w:rFonts w:ascii="宋体" w:cs="宋体"/>
                <w:color w:val="000000"/>
                <w:kern w:val="0"/>
                <w:sz w:val="20"/>
              </w:rPr>
              <w:t>价差</w:t>
            </w:r>
            <w:r>
              <w:rPr>
                <w:rFonts w:ascii="宋体" w:cs="宋体" w:hint="eastAsia"/>
                <w:color w:val="000000"/>
                <w:kern w:val="0"/>
                <w:sz w:val="20"/>
              </w:rPr>
              <w:t>1%扣1分，2%口2分，以此类推。</w:t>
            </w:r>
          </w:p>
        </w:tc>
      </w:tr>
      <w:tr w:rsidR="00281D7C" w:rsidRPr="006F53BF" w:rsidTr="001371B5">
        <w:trPr>
          <w:trHeight w:val="306"/>
        </w:trPr>
        <w:tc>
          <w:tcPr>
            <w:tcW w:w="542" w:type="dxa"/>
            <w:tcBorders>
              <w:top w:val="nil"/>
              <w:left w:val="single" w:sz="8" w:space="0" w:color="auto"/>
              <w:bottom w:val="single" w:sz="8" w:space="0" w:color="auto"/>
              <w:right w:val="single" w:sz="8" w:space="0" w:color="auto"/>
            </w:tcBorders>
            <w:noWrap/>
            <w:vAlign w:val="center"/>
          </w:tcPr>
          <w:p w:rsidR="00281D7C" w:rsidRPr="006F53BF" w:rsidRDefault="00281D7C" w:rsidP="001371B5">
            <w:pPr>
              <w:widowControl/>
              <w:jc w:val="left"/>
              <w:rPr>
                <w:rFonts w:ascii="Calibri" w:hAnsi="Calibri" w:cs="宋体"/>
                <w:color w:val="000000"/>
                <w:kern w:val="0"/>
                <w:szCs w:val="21"/>
              </w:rPr>
            </w:pPr>
            <w:r w:rsidRPr="006F53BF">
              <w:rPr>
                <w:rFonts w:ascii="Calibri" w:hAnsi="Calibri" w:cs="宋体" w:hint="eastAsia"/>
                <w:color w:val="000000"/>
                <w:kern w:val="0"/>
                <w:szCs w:val="21"/>
              </w:rPr>
              <w:t xml:space="preserve">　</w:t>
            </w:r>
          </w:p>
        </w:tc>
        <w:tc>
          <w:tcPr>
            <w:tcW w:w="3886" w:type="dxa"/>
            <w:tcBorders>
              <w:top w:val="nil"/>
              <w:left w:val="nil"/>
              <w:bottom w:val="single" w:sz="8" w:space="0" w:color="auto"/>
              <w:right w:val="single" w:sz="8" w:space="0" w:color="auto"/>
            </w:tcBorders>
            <w:noWrap/>
            <w:vAlign w:val="center"/>
          </w:tcPr>
          <w:p w:rsidR="00281D7C" w:rsidRPr="006F53BF" w:rsidRDefault="00281D7C" w:rsidP="001371B5">
            <w:pPr>
              <w:widowControl/>
              <w:jc w:val="right"/>
              <w:rPr>
                <w:rFonts w:ascii="宋体" w:cs="宋体"/>
                <w:color w:val="000000"/>
                <w:kern w:val="0"/>
                <w:sz w:val="20"/>
              </w:rPr>
            </w:pPr>
            <w:r w:rsidRPr="006F53BF">
              <w:rPr>
                <w:rFonts w:ascii="宋体" w:hAnsi="宋体" w:cs="宋体" w:hint="eastAsia"/>
                <w:color w:val="000000"/>
                <w:kern w:val="0"/>
                <w:sz w:val="20"/>
              </w:rPr>
              <w:t>总计</w:t>
            </w:r>
          </w:p>
        </w:tc>
        <w:tc>
          <w:tcPr>
            <w:tcW w:w="932" w:type="dxa"/>
            <w:tcBorders>
              <w:top w:val="nil"/>
              <w:left w:val="nil"/>
              <w:bottom w:val="single" w:sz="8" w:space="0" w:color="auto"/>
              <w:right w:val="single" w:sz="8" w:space="0" w:color="auto"/>
            </w:tcBorders>
            <w:noWrap/>
            <w:vAlign w:val="center"/>
          </w:tcPr>
          <w:p w:rsidR="00281D7C" w:rsidRPr="006F53BF" w:rsidRDefault="00281D7C" w:rsidP="001371B5">
            <w:pPr>
              <w:widowControl/>
              <w:jc w:val="center"/>
              <w:rPr>
                <w:rFonts w:ascii="宋体" w:cs="宋体"/>
                <w:color w:val="000000"/>
                <w:kern w:val="0"/>
                <w:sz w:val="20"/>
              </w:rPr>
            </w:pPr>
            <w:r w:rsidRPr="006F53BF">
              <w:rPr>
                <w:rFonts w:ascii="宋体" w:hAnsi="宋体" w:cs="宋体"/>
                <w:color w:val="000000"/>
                <w:kern w:val="0"/>
                <w:sz w:val="20"/>
              </w:rPr>
              <w:t>100</w:t>
            </w:r>
            <w:r>
              <w:rPr>
                <w:rFonts w:ascii="宋体" w:hAnsi="宋体" w:cs="宋体" w:hint="eastAsia"/>
                <w:color w:val="000000"/>
                <w:kern w:val="0"/>
                <w:sz w:val="20"/>
              </w:rPr>
              <w:t>分</w:t>
            </w:r>
          </w:p>
        </w:tc>
        <w:tc>
          <w:tcPr>
            <w:tcW w:w="3640" w:type="dxa"/>
            <w:tcBorders>
              <w:top w:val="nil"/>
              <w:left w:val="nil"/>
              <w:bottom w:val="single" w:sz="8" w:space="0" w:color="auto"/>
              <w:right w:val="single" w:sz="8" w:space="0" w:color="auto"/>
            </w:tcBorders>
            <w:noWrap/>
            <w:vAlign w:val="center"/>
          </w:tcPr>
          <w:p w:rsidR="00281D7C" w:rsidRPr="006F53BF" w:rsidRDefault="00281D7C" w:rsidP="001371B5">
            <w:pPr>
              <w:widowControl/>
              <w:jc w:val="left"/>
              <w:rPr>
                <w:rFonts w:ascii="宋体" w:cs="宋体"/>
                <w:color w:val="000000"/>
                <w:kern w:val="0"/>
                <w:sz w:val="22"/>
                <w:szCs w:val="22"/>
              </w:rPr>
            </w:pPr>
            <w:r w:rsidRPr="006F53BF">
              <w:rPr>
                <w:rFonts w:ascii="宋体" w:hAnsi="宋体" w:cs="宋体" w:hint="eastAsia"/>
                <w:color w:val="000000"/>
                <w:kern w:val="0"/>
                <w:sz w:val="22"/>
                <w:szCs w:val="22"/>
              </w:rPr>
              <w:t xml:space="preserve">　</w:t>
            </w:r>
          </w:p>
        </w:tc>
      </w:tr>
    </w:tbl>
    <w:p w:rsidR="00777B26" w:rsidRPr="00281D7C" w:rsidRDefault="00777B26" w:rsidP="00777B26">
      <w:pPr>
        <w:spacing w:line="420" w:lineRule="exact"/>
        <w:ind w:firstLineChars="200" w:firstLine="480"/>
        <w:rPr>
          <w:rFonts w:ascii="宋体" w:hAnsi="宋体"/>
          <w:color w:val="000000"/>
          <w:sz w:val="24"/>
        </w:rPr>
      </w:pPr>
    </w:p>
    <w:p w:rsidR="00235734" w:rsidRDefault="00235734" w:rsidP="000B25BA">
      <w:pPr>
        <w:spacing w:line="420" w:lineRule="exact"/>
        <w:ind w:firstLineChars="200" w:firstLine="482"/>
        <w:rPr>
          <w:rFonts w:ascii="宋体" w:hAnsi="宋体"/>
          <w:b/>
          <w:color w:val="000000"/>
          <w:sz w:val="24"/>
        </w:rPr>
      </w:pPr>
    </w:p>
    <w:p w:rsidR="003E47D4" w:rsidRPr="00865DDE" w:rsidRDefault="00281D7C" w:rsidP="000B25BA">
      <w:pPr>
        <w:spacing w:line="420" w:lineRule="exact"/>
        <w:ind w:firstLineChars="200" w:firstLine="482"/>
        <w:rPr>
          <w:rFonts w:ascii="宋体" w:hAnsi="宋体"/>
          <w:b/>
          <w:color w:val="000000"/>
          <w:sz w:val="24"/>
        </w:rPr>
      </w:pPr>
      <w:r>
        <w:rPr>
          <w:rFonts w:ascii="宋体" w:hAnsi="宋体" w:hint="eastAsia"/>
          <w:b/>
          <w:color w:val="000000"/>
          <w:sz w:val="24"/>
        </w:rPr>
        <w:t>八</w:t>
      </w:r>
      <w:r w:rsidR="00CB1993" w:rsidRPr="00865DDE">
        <w:rPr>
          <w:rFonts w:ascii="宋体" w:hAnsi="宋体" w:hint="eastAsia"/>
          <w:b/>
          <w:color w:val="000000"/>
          <w:sz w:val="24"/>
        </w:rPr>
        <w:t>、</w:t>
      </w:r>
      <w:r w:rsidR="00623351">
        <w:rPr>
          <w:rFonts w:ascii="宋体" w:hAnsi="宋体" w:hint="eastAsia"/>
          <w:b/>
          <w:color w:val="000000"/>
          <w:sz w:val="24"/>
        </w:rPr>
        <w:t>无效</w:t>
      </w:r>
      <w:r w:rsidR="00EE7424">
        <w:rPr>
          <w:rFonts w:ascii="宋体" w:hAnsi="宋体" w:hint="eastAsia"/>
          <w:b/>
          <w:color w:val="000000"/>
          <w:sz w:val="24"/>
        </w:rPr>
        <w:t>投标</w:t>
      </w:r>
    </w:p>
    <w:p w:rsidR="003E47D4" w:rsidRPr="00865DDE" w:rsidRDefault="00EE7424" w:rsidP="000B25BA">
      <w:pPr>
        <w:pStyle w:val="a6"/>
        <w:spacing w:line="420" w:lineRule="exact"/>
        <w:rPr>
          <w:color w:val="000000"/>
        </w:rPr>
      </w:pPr>
      <w:r>
        <w:rPr>
          <w:rFonts w:hint="eastAsia"/>
          <w:color w:val="000000"/>
        </w:rPr>
        <w:t>投标</w:t>
      </w:r>
      <w:r w:rsidR="003E47D4" w:rsidRPr="00865DDE">
        <w:rPr>
          <w:rFonts w:hint="eastAsia"/>
          <w:color w:val="000000"/>
        </w:rPr>
        <w:t>文件有下列情况之一的，其</w:t>
      </w:r>
      <w:r>
        <w:rPr>
          <w:rFonts w:hint="eastAsia"/>
          <w:color w:val="000000"/>
        </w:rPr>
        <w:t>投标</w:t>
      </w:r>
      <w:r w:rsidR="003E47D4" w:rsidRPr="00865DDE">
        <w:rPr>
          <w:rFonts w:hint="eastAsia"/>
          <w:color w:val="000000"/>
        </w:rPr>
        <w:t>文件将有可能被</w:t>
      </w:r>
      <w:r>
        <w:rPr>
          <w:rFonts w:hint="eastAsia"/>
          <w:color w:val="000000"/>
        </w:rPr>
        <w:t>招标</w:t>
      </w:r>
      <w:r w:rsidR="003E47D4" w:rsidRPr="00865DDE">
        <w:rPr>
          <w:rFonts w:hint="eastAsia"/>
          <w:color w:val="000000"/>
        </w:rPr>
        <w:t>小组认定为无效：</w:t>
      </w:r>
    </w:p>
    <w:p w:rsidR="003E47D4" w:rsidRPr="00865DDE" w:rsidRDefault="003E47D4" w:rsidP="000B25BA">
      <w:pPr>
        <w:pStyle w:val="a6"/>
        <w:spacing w:line="420" w:lineRule="exact"/>
        <w:rPr>
          <w:color w:val="000000"/>
        </w:rPr>
      </w:pPr>
      <w:r w:rsidRPr="00865DDE">
        <w:rPr>
          <w:rFonts w:hint="eastAsia"/>
          <w:color w:val="000000"/>
        </w:rPr>
        <w:t>1、</w:t>
      </w:r>
      <w:r w:rsidR="00EE7424">
        <w:rPr>
          <w:rFonts w:hint="eastAsia"/>
          <w:color w:val="000000"/>
        </w:rPr>
        <w:t>投标</w:t>
      </w:r>
      <w:r w:rsidRPr="00865DDE">
        <w:rPr>
          <w:rFonts w:hint="eastAsia"/>
          <w:color w:val="000000"/>
        </w:rPr>
        <w:t>文件没有密封包装；</w:t>
      </w:r>
    </w:p>
    <w:p w:rsidR="003E47D4" w:rsidRPr="00865DDE" w:rsidRDefault="003E47D4" w:rsidP="000B25BA">
      <w:pPr>
        <w:spacing w:line="420" w:lineRule="exact"/>
        <w:ind w:firstLineChars="200" w:firstLine="480"/>
        <w:rPr>
          <w:rFonts w:ascii="宋体" w:hAnsi="宋体"/>
          <w:color w:val="000000"/>
          <w:sz w:val="24"/>
        </w:rPr>
      </w:pPr>
      <w:r w:rsidRPr="00865DDE">
        <w:rPr>
          <w:rFonts w:ascii="宋体" w:hAnsi="宋体" w:hint="eastAsia"/>
          <w:color w:val="000000"/>
          <w:sz w:val="24"/>
        </w:rPr>
        <w:t>2、</w:t>
      </w:r>
      <w:r w:rsidR="00EE7424">
        <w:rPr>
          <w:rFonts w:ascii="宋体" w:hAnsi="宋体" w:hint="eastAsia"/>
          <w:color w:val="000000"/>
          <w:sz w:val="24"/>
        </w:rPr>
        <w:t>投标</w:t>
      </w:r>
      <w:r w:rsidRPr="00865DDE">
        <w:rPr>
          <w:rFonts w:ascii="宋体" w:hAnsi="宋体" w:hint="eastAsia"/>
          <w:color w:val="000000"/>
          <w:sz w:val="24"/>
        </w:rPr>
        <w:t>文件组成漏项，内容不全或内容字迹模糊辨认不清的；</w:t>
      </w:r>
    </w:p>
    <w:p w:rsidR="003E47D4" w:rsidRPr="00865DDE" w:rsidRDefault="003E47D4" w:rsidP="000B25BA">
      <w:pPr>
        <w:spacing w:line="420" w:lineRule="exact"/>
        <w:ind w:firstLineChars="200" w:firstLine="480"/>
        <w:rPr>
          <w:rFonts w:ascii="宋体" w:hAnsi="宋体"/>
          <w:color w:val="000000"/>
          <w:sz w:val="24"/>
        </w:rPr>
      </w:pPr>
      <w:r w:rsidRPr="00865DDE">
        <w:rPr>
          <w:rFonts w:ascii="宋体" w:hAnsi="宋体" w:hint="eastAsia"/>
          <w:color w:val="000000"/>
          <w:sz w:val="24"/>
        </w:rPr>
        <w:t>3、</w:t>
      </w:r>
      <w:r w:rsidR="00EE7424">
        <w:rPr>
          <w:rFonts w:ascii="宋体" w:hAnsi="宋体" w:hint="eastAsia"/>
          <w:color w:val="000000"/>
          <w:sz w:val="24"/>
        </w:rPr>
        <w:t>投标</w:t>
      </w:r>
      <w:r w:rsidRPr="00865DDE">
        <w:rPr>
          <w:rFonts w:ascii="宋体" w:hAnsi="宋体" w:hint="eastAsia"/>
          <w:color w:val="000000"/>
          <w:sz w:val="24"/>
        </w:rPr>
        <w:t>人不具备</w:t>
      </w:r>
      <w:r w:rsidR="00EE7424">
        <w:rPr>
          <w:rFonts w:ascii="宋体" w:hAnsi="宋体" w:hint="eastAsia"/>
          <w:color w:val="000000"/>
          <w:sz w:val="24"/>
        </w:rPr>
        <w:t>投标</w:t>
      </w:r>
      <w:r w:rsidRPr="00865DDE">
        <w:rPr>
          <w:rFonts w:ascii="宋体" w:hAnsi="宋体" w:hint="eastAsia"/>
          <w:color w:val="000000"/>
          <w:sz w:val="24"/>
        </w:rPr>
        <w:t>资格的；</w:t>
      </w:r>
    </w:p>
    <w:p w:rsidR="003E47D4" w:rsidRPr="00865DDE" w:rsidRDefault="003E47D4" w:rsidP="000B25BA">
      <w:pPr>
        <w:spacing w:line="420" w:lineRule="exact"/>
        <w:ind w:firstLineChars="200" w:firstLine="480"/>
        <w:rPr>
          <w:rFonts w:ascii="宋体" w:hAnsi="宋体"/>
          <w:color w:val="000000"/>
          <w:sz w:val="24"/>
        </w:rPr>
      </w:pPr>
      <w:r w:rsidRPr="00865DDE">
        <w:rPr>
          <w:rFonts w:ascii="宋体" w:hAnsi="宋体" w:hint="eastAsia"/>
          <w:color w:val="000000"/>
          <w:sz w:val="24"/>
          <w:szCs w:val="21"/>
        </w:rPr>
        <w:t>4、</w:t>
      </w:r>
      <w:r w:rsidR="00EE7424">
        <w:rPr>
          <w:rFonts w:ascii="宋体" w:hAnsi="宋体" w:hint="eastAsia"/>
          <w:color w:val="000000"/>
          <w:sz w:val="24"/>
        </w:rPr>
        <w:t>招标</w:t>
      </w:r>
      <w:r w:rsidR="00644B0C" w:rsidRPr="00865DDE">
        <w:rPr>
          <w:rFonts w:ascii="宋体" w:hAnsi="宋体" w:hint="eastAsia"/>
          <w:color w:val="000000"/>
          <w:sz w:val="24"/>
        </w:rPr>
        <w:t>通知书</w:t>
      </w:r>
      <w:r w:rsidRPr="00865DDE">
        <w:rPr>
          <w:rFonts w:ascii="宋体" w:hAnsi="宋体" w:hint="eastAsia"/>
          <w:color w:val="000000"/>
          <w:sz w:val="24"/>
        </w:rPr>
        <w:t>填写不完整或字迹不能辨认的；</w:t>
      </w:r>
    </w:p>
    <w:p w:rsidR="003E47D4" w:rsidRPr="00865DDE" w:rsidRDefault="003E47D4" w:rsidP="000B25BA">
      <w:pPr>
        <w:spacing w:line="420" w:lineRule="exact"/>
        <w:ind w:firstLineChars="200" w:firstLine="480"/>
        <w:rPr>
          <w:rFonts w:ascii="宋体" w:hAnsi="宋体"/>
          <w:color w:val="000000"/>
          <w:sz w:val="24"/>
          <w:szCs w:val="21"/>
        </w:rPr>
      </w:pPr>
      <w:r w:rsidRPr="00865DDE">
        <w:rPr>
          <w:rFonts w:ascii="宋体" w:hAnsi="宋体" w:hint="eastAsia"/>
          <w:color w:val="000000"/>
          <w:sz w:val="24"/>
        </w:rPr>
        <w:t>5、</w:t>
      </w:r>
      <w:r w:rsidR="00EE7424">
        <w:rPr>
          <w:rFonts w:ascii="宋体" w:hAnsi="宋体" w:hint="eastAsia"/>
          <w:color w:val="000000"/>
          <w:sz w:val="24"/>
          <w:szCs w:val="21"/>
        </w:rPr>
        <w:t>投标</w:t>
      </w:r>
      <w:r w:rsidRPr="00865DDE">
        <w:rPr>
          <w:rFonts w:ascii="宋体" w:hAnsi="宋体" w:hint="eastAsia"/>
          <w:color w:val="000000"/>
          <w:sz w:val="24"/>
          <w:szCs w:val="21"/>
        </w:rPr>
        <w:t>明显高于市场价或低于成本价，且不能提供书面证明材料说明原因的；</w:t>
      </w:r>
    </w:p>
    <w:p w:rsidR="003E47D4" w:rsidRPr="00865DDE" w:rsidRDefault="00E80F9F" w:rsidP="000B25BA">
      <w:pPr>
        <w:spacing w:line="420" w:lineRule="exact"/>
        <w:ind w:firstLineChars="200" w:firstLine="480"/>
        <w:rPr>
          <w:rFonts w:ascii="宋体" w:hAnsi="宋体"/>
          <w:color w:val="000000"/>
          <w:sz w:val="24"/>
        </w:rPr>
      </w:pPr>
      <w:r w:rsidRPr="00865DDE">
        <w:rPr>
          <w:rFonts w:ascii="宋体" w:hAnsi="宋体" w:hint="eastAsia"/>
          <w:color w:val="000000"/>
          <w:sz w:val="24"/>
        </w:rPr>
        <w:t>6</w:t>
      </w:r>
      <w:r w:rsidR="003E47D4" w:rsidRPr="00865DDE">
        <w:rPr>
          <w:rFonts w:ascii="宋体" w:hAnsi="宋体" w:hint="eastAsia"/>
          <w:color w:val="000000"/>
          <w:sz w:val="24"/>
        </w:rPr>
        <w:t>、</w:t>
      </w:r>
      <w:r w:rsidR="003E47D4" w:rsidRPr="00865DDE">
        <w:rPr>
          <w:rFonts w:ascii="宋体" w:hAnsi="宋体" w:hint="eastAsia"/>
          <w:color w:val="000000"/>
          <w:sz w:val="24"/>
          <w:szCs w:val="21"/>
        </w:rPr>
        <w:t>经</w:t>
      </w:r>
      <w:r w:rsidR="00EE7424">
        <w:rPr>
          <w:rFonts w:ascii="宋体" w:hAnsi="宋体" w:hint="eastAsia"/>
          <w:color w:val="000000"/>
          <w:sz w:val="24"/>
        </w:rPr>
        <w:t>招标</w:t>
      </w:r>
      <w:r w:rsidR="003E47D4" w:rsidRPr="00865DDE">
        <w:rPr>
          <w:rFonts w:ascii="宋体" w:hAnsi="宋体" w:hint="eastAsia"/>
          <w:color w:val="000000"/>
          <w:sz w:val="24"/>
        </w:rPr>
        <w:t>小组</w:t>
      </w:r>
      <w:r w:rsidR="003E47D4" w:rsidRPr="00865DDE">
        <w:rPr>
          <w:rFonts w:ascii="宋体" w:hAnsi="宋体" w:hint="eastAsia"/>
          <w:color w:val="000000"/>
          <w:sz w:val="24"/>
          <w:szCs w:val="21"/>
        </w:rPr>
        <w:t>审核，</w:t>
      </w:r>
      <w:r w:rsidR="00EE7424">
        <w:rPr>
          <w:rFonts w:ascii="宋体" w:hAnsi="宋体" w:hint="eastAsia"/>
          <w:color w:val="000000"/>
          <w:sz w:val="24"/>
          <w:szCs w:val="21"/>
        </w:rPr>
        <w:t>投标</w:t>
      </w:r>
      <w:r w:rsidR="003E47D4" w:rsidRPr="00865DDE">
        <w:rPr>
          <w:rFonts w:ascii="宋体" w:hAnsi="宋体" w:hint="eastAsia"/>
          <w:color w:val="000000"/>
          <w:sz w:val="24"/>
          <w:szCs w:val="21"/>
        </w:rPr>
        <w:t>人所投内容不符合实质性采购要求的；</w:t>
      </w:r>
    </w:p>
    <w:p w:rsidR="003E47D4" w:rsidRPr="00865DDE" w:rsidRDefault="00E80F9F" w:rsidP="000B25BA">
      <w:pPr>
        <w:spacing w:line="420" w:lineRule="exact"/>
        <w:ind w:firstLineChars="200" w:firstLine="480"/>
        <w:rPr>
          <w:rFonts w:ascii="宋体" w:hAnsi="宋体"/>
          <w:color w:val="000000"/>
          <w:sz w:val="24"/>
        </w:rPr>
      </w:pPr>
      <w:r w:rsidRPr="00865DDE">
        <w:rPr>
          <w:rFonts w:ascii="宋体" w:hAnsi="宋体" w:hint="eastAsia"/>
          <w:color w:val="000000"/>
          <w:sz w:val="24"/>
        </w:rPr>
        <w:lastRenderedPageBreak/>
        <w:t>7</w:t>
      </w:r>
      <w:r w:rsidR="003E47D4" w:rsidRPr="00865DDE">
        <w:rPr>
          <w:rFonts w:ascii="宋体" w:hAnsi="宋体" w:hint="eastAsia"/>
          <w:color w:val="000000"/>
          <w:sz w:val="24"/>
        </w:rPr>
        <w:t>、</w:t>
      </w:r>
      <w:r w:rsidR="00EE7424">
        <w:rPr>
          <w:rFonts w:ascii="宋体" w:hAnsi="宋体" w:hint="eastAsia"/>
          <w:color w:val="000000"/>
          <w:sz w:val="24"/>
        </w:rPr>
        <w:t>投标</w:t>
      </w:r>
      <w:r w:rsidR="003E47D4" w:rsidRPr="00865DDE">
        <w:rPr>
          <w:rFonts w:ascii="宋体" w:hAnsi="宋体" w:hint="eastAsia"/>
          <w:color w:val="000000"/>
          <w:sz w:val="24"/>
        </w:rPr>
        <w:t>人提供虚假材料</w:t>
      </w:r>
      <w:r w:rsidR="00EE7424">
        <w:rPr>
          <w:rFonts w:ascii="宋体" w:hAnsi="宋体" w:hint="eastAsia"/>
          <w:color w:val="000000"/>
          <w:sz w:val="24"/>
        </w:rPr>
        <w:t>投标</w:t>
      </w:r>
      <w:r w:rsidR="003E47D4" w:rsidRPr="00865DDE">
        <w:rPr>
          <w:rFonts w:ascii="宋体" w:hAnsi="宋体" w:hint="eastAsia"/>
          <w:color w:val="000000"/>
          <w:sz w:val="24"/>
        </w:rPr>
        <w:t>的；</w:t>
      </w:r>
    </w:p>
    <w:p w:rsidR="003E47D4" w:rsidRPr="00865DDE" w:rsidRDefault="00E80F9F" w:rsidP="003C46E7">
      <w:pPr>
        <w:spacing w:line="420" w:lineRule="exact"/>
        <w:ind w:firstLineChars="200" w:firstLine="480"/>
        <w:rPr>
          <w:rFonts w:ascii="宋体" w:hAnsi="宋体"/>
          <w:color w:val="000000"/>
          <w:sz w:val="24"/>
        </w:rPr>
      </w:pPr>
      <w:r w:rsidRPr="00865DDE">
        <w:rPr>
          <w:rFonts w:ascii="宋体" w:hAnsi="宋体" w:hint="eastAsia"/>
          <w:color w:val="000000"/>
          <w:sz w:val="24"/>
        </w:rPr>
        <w:t>8</w:t>
      </w:r>
      <w:r w:rsidR="003E47D4" w:rsidRPr="00865DDE">
        <w:rPr>
          <w:rFonts w:ascii="宋体" w:hAnsi="宋体" w:hint="eastAsia"/>
          <w:color w:val="000000"/>
          <w:sz w:val="24"/>
        </w:rPr>
        <w:t>、经</w:t>
      </w:r>
      <w:r w:rsidR="00EE7424">
        <w:rPr>
          <w:rFonts w:ascii="宋体" w:hAnsi="宋体" w:hint="eastAsia"/>
          <w:color w:val="000000"/>
          <w:sz w:val="24"/>
        </w:rPr>
        <w:t>招标</w:t>
      </w:r>
      <w:r w:rsidR="003E47D4" w:rsidRPr="00865DDE">
        <w:rPr>
          <w:rFonts w:ascii="宋体" w:hAnsi="宋体" w:hint="eastAsia"/>
          <w:color w:val="000000"/>
          <w:sz w:val="24"/>
        </w:rPr>
        <w:t>小组审核，</w:t>
      </w:r>
      <w:r w:rsidR="00EE7424">
        <w:rPr>
          <w:rFonts w:ascii="宋体" w:hAnsi="宋体" w:hint="eastAsia"/>
          <w:color w:val="000000"/>
          <w:sz w:val="24"/>
        </w:rPr>
        <w:t>投标</w:t>
      </w:r>
      <w:r w:rsidR="003E47D4" w:rsidRPr="00865DDE">
        <w:rPr>
          <w:rFonts w:ascii="宋体" w:hAnsi="宋体" w:hint="eastAsia"/>
          <w:color w:val="000000"/>
          <w:sz w:val="24"/>
        </w:rPr>
        <w:t>人的</w:t>
      </w:r>
      <w:r w:rsidR="00EE7424">
        <w:rPr>
          <w:rFonts w:ascii="宋体" w:hAnsi="宋体" w:hint="eastAsia"/>
          <w:color w:val="000000"/>
          <w:sz w:val="24"/>
        </w:rPr>
        <w:t>投标</w:t>
      </w:r>
      <w:r w:rsidR="003E47D4" w:rsidRPr="00865DDE">
        <w:rPr>
          <w:rFonts w:ascii="宋体" w:hAnsi="宋体" w:hint="eastAsia"/>
          <w:color w:val="000000"/>
          <w:sz w:val="24"/>
        </w:rPr>
        <w:t>文件有串</w:t>
      </w:r>
      <w:r w:rsidR="00F313F3">
        <w:rPr>
          <w:rFonts w:ascii="宋体" w:hAnsi="宋体" w:hint="eastAsia"/>
          <w:color w:val="000000"/>
          <w:sz w:val="24"/>
        </w:rPr>
        <w:t>通</w:t>
      </w:r>
      <w:r w:rsidR="003E47D4" w:rsidRPr="00865DDE">
        <w:rPr>
          <w:rFonts w:ascii="宋体" w:hAnsi="宋体" w:hint="eastAsia"/>
          <w:color w:val="000000"/>
          <w:sz w:val="24"/>
        </w:rPr>
        <w:t>嫌疑的；</w:t>
      </w:r>
    </w:p>
    <w:p w:rsidR="003E47D4" w:rsidRPr="00865DDE" w:rsidRDefault="00E80F9F" w:rsidP="003C46E7">
      <w:pPr>
        <w:spacing w:line="420" w:lineRule="exact"/>
        <w:ind w:firstLineChars="200" w:firstLine="480"/>
        <w:rPr>
          <w:rFonts w:ascii="宋体" w:hAnsi="宋体"/>
          <w:color w:val="000000"/>
          <w:sz w:val="24"/>
        </w:rPr>
      </w:pPr>
      <w:r w:rsidRPr="00865DDE">
        <w:rPr>
          <w:rFonts w:ascii="宋体" w:hAnsi="宋体" w:hint="eastAsia"/>
          <w:color w:val="000000"/>
          <w:sz w:val="24"/>
        </w:rPr>
        <w:t>9</w:t>
      </w:r>
      <w:r w:rsidR="003E47D4" w:rsidRPr="00865DDE">
        <w:rPr>
          <w:rFonts w:ascii="宋体" w:hAnsi="宋体" w:hint="eastAsia"/>
          <w:color w:val="000000"/>
          <w:sz w:val="24"/>
        </w:rPr>
        <w:t>、</w:t>
      </w:r>
      <w:r w:rsidR="00EE7424">
        <w:rPr>
          <w:rFonts w:ascii="宋体" w:hAnsi="宋体" w:hint="eastAsia"/>
          <w:color w:val="000000"/>
          <w:sz w:val="24"/>
        </w:rPr>
        <w:t>投标</w:t>
      </w:r>
      <w:r w:rsidR="003E47D4" w:rsidRPr="00865DDE">
        <w:rPr>
          <w:rFonts w:ascii="宋体" w:hAnsi="宋体" w:hint="eastAsia"/>
          <w:color w:val="000000"/>
          <w:sz w:val="24"/>
        </w:rPr>
        <w:t>人有违法、违规行为影响本次采购公平、公正的。</w:t>
      </w:r>
    </w:p>
    <w:p w:rsidR="0083227D" w:rsidRDefault="00281D7C" w:rsidP="003C46E7">
      <w:pPr>
        <w:spacing w:line="420" w:lineRule="exact"/>
        <w:ind w:firstLineChars="200" w:firstLine="482"/>
        <w:rPr>
          <w:rFonts w:ascii="宋体" w:hAnsi="宋体" w:cs="宋体"/>
          <w:b/>
          <w:bCs/>
          <w:color w:val="000000"/>
          <w:kern w:val="0"/>
          <w:sz w:val="24"/>
        </w:rPr>
      </w:pPr>
      <w:r>
        <w:rPr>
          <w:rFonts w:ascii="宋体" w:hAnsi="宋体" w:cs="宋体" w:hint="eastAsia"/>
          <w:b/>
          <w:bCs/>
          <w:color w:val="000000"/>
          <w:kern w:val="0"/>
          <w:sz w:val="24"/>
        </w:rPr>
        <w:t>九</w:t>
      </w:r>
      <w:r w:rsidR="0083227D">
        <w:rPr>
          <w:rFonts w:ascii="宋体" w:hAnsi="宋体" w:cs="宋体" w:hint="eastAsia"/>
          <w:b/>
          <w:bCs/>
          <w:color w:val="000000"/>
          <w:kern w:val="0"/>
          <w:sz w:val="24"/>
        </w:rPr>
        <w:t>、投标文件编制</w:t>
      </w:r>
    </w:p>
    <w:p w:rsidR="0083227D" w:rsidRDefault="0083227D" w:rsidP="0083227D">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83227D" w:rsidRDefault="0083227D" w:rsidP="0083227D">
      <w:pPr>
        <w:autoSpaceDE w:val="0"/>
        <w:autoSpaceDN w:val="0"/>
        <w:adjustRightInd w:val="0"/>
        <w:spacing w:line="360" w:lineRule="auto"/>
        <w:ind w:leftChars="-3" w:left="239" w:hangingChars="102" w:hanging="245"/>
        <w:rPr>
          <w:rFonts w:ascii="宋体" w:hAnsi="宋体"/>
          <w:color w:val="000000"/>
          <w:sz w:val="24"/>
        </w:rPr>
      </w:pPr>
      <w:r w:rsidRPr="0083227D">
        <w:rPr>
          <w:rFonts w:ascii="宋体" w:hAnsi="宋体" w:hint="eastAsia"/>
          <w:color w:val="000000"/>
          <w:sz w:val="24"/>
        </w:rPr>
        <w:t xml:space="preserve">    </w:t>
      </w:r>
      <w:r>
        <w:rPr>
          <w:rFonts w:ascii="宋体" w:hAnsi="宋体" w:hint="eastAsia"/>
          <w:color w:val="000000"/>
          <w:sz w:val="24"/>
        </w:rPr>
        <w:t xml:space="preserve">  </w:t>
      </w:r>
      <w:r w:rsidRPr="0083227D">
        <w:rPr>
          <w:rFonts w:ascii="宋体" w:hAnsi="宋体" w:hint="eastAsia"/>
          <w:color w:val="000000"/>
          <w:sz w:val="24"/>
        </w:rPr>
        <w:t>供应商应当根据要求编制</w:t>
      </w:r>
      <w:r>
        <w:rPr>
          <w:rFonts w:ascii="宋体" w:hAnsi="宋体" w:hint="eastAsia"/>
          <w:color w:val="000000"/>
          <w:sz w:val="24"/>
        </w:rPr>
        <w:t>投标</w:t>
      </w:r>
      <w:r w:rsidRPr="0083227D">
        <w:rPr>
          <w:rFonts w:ascii="宋体" w:hAnsi="宋体" w:hint="eastAsia"/>
          <w:color w:val="000000"/>
          <w:sz w:val="24"/>
        </w:rPr>
        <w:t>响应文件，并根据自己的商务能力、技术水平对</w:t>
      </w:r>
      <w:r w:rsidR="00FE61F1">
        <w:rPr>
          <w:rFonts w:ascii="宋体" w:hAnsi="宋体" w:hint="eastAsia"/>
          <w:color w:val="000000"/>
          <w:sz w:val="24"/>
        </w:rPr>
        <w:t>招标</w:t>
      </w:r>
      <w:r w:rsidRPr="0083227D">
        <w:rPr>
          <w:rFonts w:ascii="宋体" w:hAnsi="宋体" w:hint="eastAsia"/>
          <w:color w:val="000000"/>
          <w:sz w:val="24"/>
        </w:rPr>
        <w:t>文件提出的要求和条件逐条做出实质性响应。</w:t>
      </w:r>
    </w:p>
    <w:p w:rsidR="0083227D" w:rsidRPr="0083227D" w:rsidRDefault="0083227D" w:rsidP="0083227D">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w:t>
      </w:r>
      <w:r w:rsidRPr="0083227D">
        <w:rPr>
          <w:rFonts w:ascii="宋体" w:hAnsi="宋体" w:cs="宋体" w:hint="eastAsia"/>
          <w:b/>
          <w:bCs/>
          <w:color w:val="000000"/>
          <w:kern w:val="0"/>
          <w:sz w:val="24"/>
        </w:rPr>
        <w:t>文件的语言、计量单位、货币和编制</w:t>
      </w:r>
    </w:p>
    <w:p w:rsidR="0083227D" w:rsidRPr="0083227D" w:rsidRDefault="0083227D" w:rsidP="0083227D">
      <w:pPr>
        <w:autoSpaceDE w:val="0"/>
        <w:autoSpaceDN w:val="0"/>
        <w:adjustRightInd w:val="0"/>
        <w:spacing w:line="360" w:lineRule="auto"/>
        <w:ind w:leftChars="-3" w:left="1" w:hanging="7"/>
        <w:rPr>
          <w:rFonts w:ascii="宋体" w:hAnsi="宋体"/>
          <w:color w:val="000000"/>
          <w:sz w:val="24"/>
        </w:rPr>
      </w:pPr>
      <w:r>
        <w:rPr>
          <w:rFonts w:ascii="宋体" w:hAnsi="宋体" w:cs="宋体" w:hint="eastAsia"/>
          <w:b/>
          <w:bCs/>
          <w:color w:val="000000"/>
          <w:kern w:val="0"/>
          <w:sz w:val="24"/>
        </w:rPr>
        <w:t xml:space="preserve"> </w:t>
      </w:r>
      <w:r w:rsidRPr="0083227D">
        <w:rPr>
          <w:rFonts w:ascii="宋体" w:hAnsi="宋体" w:hint="eastAsia"/>
          <w:color w:val="000000"/>
          <w:sz w:val="24"/>
        </w:rPr>
        <w:t xml:space="preserve">   1、供应商提交的</w:t>
      </w:r>
      <w:r>
        <w:rPr>
          <w:rFonts w:ascii="宋体" w:hAnsi="宋体" w:hint="eastAsia"/>
          <w:color w:val="000000"/>
          <w:sz w:val="24"/>
        </w:rPr>
        <w:t>投标</w:t>
      </w:r>
      <w:r w:rsidRPr="0083227D">
        <w:rPr>
          <w:rFonts w:ascii="宋体" w:hAnsi="宋体" w:hint="eastAsia"/>
          <w:color w:val="000000"/>
          <w:sz w:val="24"/>
        </w:rPr>
        <w:t>文件，例如设计文件资料，文稿中的说明，以及供应商与</w:t>
      </w:r>
      <w:r w:rsidR="00FE61F1">
        <w:rPr>
          <w:rFonts w:ascii="宋体" w:hAnsi="宋体" w:hint="eastAsia"/>
          <w:color w:val="000000"/>
          <w:sz w:val="24"/>
        </w:rPr>
        <w:t>银河期货</w:t>
      </w:r>
      <w:r w:rsidRPr="0083227D">
        <w:rPr>
          <w:rFonts w:ascii="宋体" w:hAnsi="宋体" w:hint="eastAsia"/>
          <w:color w:val="000000"/>
          <w:sz w:val="24"/>
        </w:rPr>
        <w:t>就有关</w:t>
      </w:r>
      <w:r w:rsidR="00FE61F1">
        <w:rPr>
          <w:rFonts w:ascii="宋体" w:hAnsi="宋体" w:hint="eastAsia"/>
          <w:color w:val="000000"/>
          <w:sz w:val="24"/>
        </w:rPr>
        <w:t>投标</w:t>
      </w:r>
      <w:r w:rsidRPr="0083227D">
        <w:rPr>
          <w:rFonts w:ascii="宋体" w:hAnsi="宋体" w:hint="eastAsia"/>
          <w:color w:val="000000"/>
          <w:sz w:val="24"/>
        </w:rPr>
        <w:t>的所有来往函电均应使用中文。文件中若有英文或其他语言文字的资料，应提供相应的中文翻译资料。</w:t>
      </w:r>
    </w:p>
    <w:p w:rsidR="0083227D" w:rsidRPr="0083227D" w:rsidRDefault="0083227D" w:rsidP="00FE61F1">
      <w:pPr>
        <w:autoSpaceDE w:val="0"/>
        <w:autoSpaceDN w:val="0"/>
        <w:adjustRightInd w:val="0"/>
        <w:spacing w:line="360" w:lineRule="auto"/>
        <w:ind w:leftChars="-3" w:left="-6" w:firstLineChars="200" w:firstLine="480"/>
        <w:rPr>
          <w:rFonts w:ascii="宋体" w:hAnsi="宋体"/>
          <w:color w:val="000000"/>
          <w:sz w:val="24"/>
        </w:rPr>
      </w:pPr>
      <w:r w:rsidRPr="0083227D">
        <w:rPr>
          <w:rFonts w:ascii="宋体" w:hAnsi="宋体"/>
          <w:color w:val="000000"/>
          <w:sz w:val="24"/>
        </w:rPr>
        <w:t xml:space="preserve">2 </w:t>
      </w:r>
      <w:r w:rsidR="00FE61F1">
        <w:rPr>
          <w:rFonts w:ascii="宋体" w:hAnsi="宋体" w:hint="eastAsia"/>
          <w:color w:val="000000"/>
          <w:sz w:val="24"/>
        </w:rPr>
        <w:t>、</w:t>
      </w:r>
      <w:r w:rsidRPr="0083227D">
        <w:rPr>
          <w:rFonts w:ascii="宋体" w:hAnsi="宋体" w:hint="eastAsia"/>
          <w:color w:val="000000"/>
          <w:sz w:val="24"/>
        </w:rPr>
        <w:t>供应商所使用的计量单位应为中国国家法定计量单位。</w:t>
      </w:r>
    </w:p>
    <w:p w:rsidR="0083227D" w:rsidRPr="0083227D" w:rsidRDefault="0083227D" w:rsidP="00FE61F1">
      <w:pPr>
        <w:autoSpaceDE w:val="0"/>
        <w:autoSpaceDN w:val="0"/>
        <w:adjustRightInd w:val="0"/>
        <w:spacing w:line="360" w:lineRule="auto"/>
        <w:ind w:leftChars="-3" w:left="-6" w:firstLineChars="200" w:firstLine="480"/>
        <w:rPr>
          <w:rFonts w:ascii="宋体" w:hAnsi="宋体"/>
          <w:color w:val="000000"/>
          <w:sz w:val="24"/>
        </w:rPr>
      </w:pPr>
      <w:r w:rsidRPr="0083227D">
        <w:rPr>
          <w:rFonts w:ascii="宋体" w:hAnsi="宋体"/>
          <w:color w:val="000000"/>
          <w:sz w:val="24"/>
        </w:rPr>
        <w:t xml:space="preserve">3 </w:t>
      </w:r>
      <w:r w:rsidR="00FE61F1">
        <w:rPr>
          <w:rFonts w:ascii="宋体" w:hAnsi="宋体" w:hint="eastAsia"/>
          <w:color w:val="000000"/>
          <w:sz w:val="24"/>
        </w:rPr>
        <w:t>、</w:t>
      </w:r>
      <w:r w:rsidRPr="0083227D">
        <w:rPr>
          <w:rFonts w:ascii="宋体" w:hAnsi="宋体" w:hint="eastAsia"/>
          <w:color w:val="000000"/>
          <w:sz w:val="24"/>
        </w:rPr>
        <w:t>若供应商为国内厂商，建议采用人民币报价；若为国际厂商，建议采用以美元报价。</w:t>
      </w:r>
    </w:p>
    <w:p w:rsidR="0083227D" w:rsidRPr="0083227D" w:rsidRDefault="00FE61F1" w:rsidP="00FE61F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w:t>
      </w:r>
      <w:r w:rsidR="0083227D" w:rsidRPr="0083227D">
        <w:rPr>
          <w:rFonts w:ascii="宋体" w:hAnsi="宋体" w:hint="eastAsia"/>
          <w:color w:val="000000"/>
          <w:sz w:val="24"/>
        </w:rPr>
        <w:t>文件应字迹清楚、内容齐全、不得涂改。如有修改，修改处须有供应商公章或专用章和法定代表人或其授权谈判代表签字。</w:t>
      </w:r>
    </w:p>
    <w:p w:rsidR="0083227D" w:rsidRPr="0083227D" w:rsidRDefault="00FE61F1" w:rsidP="00FE61F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w:t>
      </w:r>
      <w:r w:rsidR="0083227D" w:rsidRPr="0083227D">
        <w:rPr>
          <w:rFonts w:ascii="宋体" w:hAnsi="宋体"/>
          <w:color w:val="000000"/>
          <w:sz w:val="24"/>
        </w:rPr>
        <w:t xml:space="preserve"> </w:t>
      </w:r>
      <w:r>
        <w:rPr>
          <w:rFonts w:ascii="宋体" w:hAnsi="宋体" w:hint="eastAsia"/>
          <w:color w:val="000000"/>
          <w:sz w:val="24"/>
        </w:rPr>
        <w:t>投标文件应按照</w:t>
      </w:r>
      <w:r w:rsidR="0083227D" w:rsidRPr="0083227D">
        <w:rPr>
          <w:rFonts w:ascii="宋体" w:hAnsi="宋体" w:hint="eastAsia"/>
          <w:color w:val="000000"/>
          <w:sz w:val="24"/>
        </w:rPr>
        <w:t>文件规定的顺序，统一用</w:t>
      </w:r>
      <w:r w:rsidR="0083227D" w:rsidRPr="0083227D">
        <w:rPr>
          <w:rFonts w:ascii="宋体" w:hAnsi="宋体"/>
          <w:color w:val="000000"/>
          <w:sz w:val="24"/>
        </w:rPr>
        <w:t>A4</w:t>
      </w:r>
      <w:r w:rsidR="0083227D" w:rsidRPr="0083227D">
        <w:rPr>
          <w:rFonts w:ascii="宋体" w:hAnsi="宋体" w:hint="eastAsia"/>
          <w:color w:val="000000"/>
          <w:sz w:val="24"/>
        </w:rPr>
        <w:t>规格幅面打印、装订成册并编制目录，由于编排混乱导致谈判响应文件被误读或查找不到，责任由供应商承担。</w:t>
      </w:r>
    </w:p>
    <w:p w:rsidR="0083227D" w:rsidRPr="0083227D" w:rsidRDefault="0083227D" w:rsidP="00FE61F1">
      <w:pPr>
        <w:autoSpaceDE w:val="0"/>
        <w:autoSpaceDN w:val="0"/>
        <w:adjustRightInd w:val="0"/>
        <w:spacing w:line="360" w:lineRule="auto"/>
        <w:ind w:firstLineChars="200" w:firstLine="480"/>
        <w:rPr>
          <w:rFonts w:ascii="宋体" w:hAnsi="宋体"/>
          <w:color w:val="000000"/>
          <w:sz w:val="24"/>
        </w:rPr>
      </w:pPr>
      <w:r w:rsidRPr="0083227D">
        <w:rPr>
          <w:rFonts w:ascii="宋体" w:hAnsi="宋体"/>
          <w:color w:val="000000"/>
          <w:sz w:val="24"/>
        </w:rPr>
        <w:t xml:space="preserve">6 </w:t>
      </w:r>
      <w:r w:rsidR="00FE61F1">
        <w:rPr>
          <w:rFonts w:ascii="宋体" w:hAnsi="宋体" w:hint="eastAsia"/>
          <w:color w:val="000000"/>
          <w:sz w:val="24"/>
        </w:rPr>
        <w:t>、</w:t>
      </w:r>
      <w:r w:rsidRPr="0083227D">
        <w:rPr>
          <w:rFonts w:ascii="宋体" w:hAnsi="宋体" w:hint="eastAsia"/>
          <w:color w:val="000000"/>
          <w:sz w:val="24"/>
        </w:rPr>
        <w:t>供应商应在</w:t>
      </w:r>
      <w:r w:rsidR="00FE61F1">
        <w:rPr>
          <w:rFonts w:ascii="宋体" w:hAnsi="宋体" w:hint="eastAsia"/>
          <w:color w:val="000000"/>
          <w:sz w:val="24"/>
        </w:rPr>
        <w:t>投标</w:t>
      </w:r>
      <w:r w:rsidRPr="0083227D">
        <w:rPr>
          <w:rFonts w:ascii="宋体" w:hAnsi="宋体" w:hint="eastAsia"/>
          <w:color w:val="000000"/>
          <w:sz w:val="24"/>
        </w:rPr>
        <w:t>文件中写清相应的项目名称、供应商全称、地址、电话、传真等。</w:t>
      </w:r>
    </w:p>
    <w:p w:rsidR="003E47D4" w:rsidRPr="00865DDE" w:rsidRDefault="00EE7424" w:rsidP="00FE61F1">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w:t>
      </w:r>
      <w:r w:rsidR="003E47D4" w:rsidRPr="00865DDE">
        <w:rPr>
          <w:rFonts w:ascii="宋体" w:hAnsi="宋体" w:cs="宋体" w:hint="eastAsia"/>
          <w:b/>
          <w:bCs/>
          <w:color w:val="000000"/>
          <w:kern w:val="0"/>
          <w:sz w:val="24"/>
        </w:rPr>
        <w:t>文件组成（均须加盖公章）</w:t>
      </w:r>
    </w:p>
    <w:p w:rsidR="003E47D4" w:rsidRPr="00FE61F1" w:rsidRDefault="00FE61F1" w:rsidP="00FE61F1">
      <w:pPr>
        <w:pStyle w:val="af2"/>
        <w:numPr>
          <w:ilvl w:val="0"/>
          <w:numId w:val="13"/>
        </w:numPr>
        <w:spacing w:line="420" w:lineRule="exact"/>
        <w:ind w:firstLineChars="0"/>
        <w:rPr>
          <w:rFonts w:ascii="宋体" w:hAnsi="宋体"/>
          <w:color w:val="000000"/>
          <w:sz w:val="24"/>
        </w:rPr>
      </w:pPr>
      <w:r>
        <w:rPr>
          <w:rFonts w:ascii="宋体" w:hAnsi="宋体" w:hint="eastAsia"/>
          <w:color w:val="000000"/>
          <w:sz w:val="24"/>
        </w:rPr>
        <w:t>投标</w:t>
      </w:r>
      <w:r w:rsidRPr="00FE61F1">
        <w:rPr>
          <w:rFonts w:ascii="宋体" w:hAnsi="宋体" w:hint="eastAsia"/>
          <w:color w:val="000000"/>
          <w:sz w:val="24"/>
        </w:rPr>
        <w:t>函</w:t>
      </w:r>
      <w:r w:rsidR="00D53B7F" w:rsidRPr="00FE61F1">
        <w:rPr>
          <w:rFonts w:ascii="宋体" w:hAnsi="宋体" w:hint="eastAsia"/>
          <w:color w:val="000000"/>
          <w:sz w:val="24"/>
        </w:rPr>
        <w:t>；</w:t>
      </w:r>
    </w:p>
    <w:p w:rsidR="00FE61F1" w:rsidRDefault="00FE61F1" w:rsidP="00FE61F1">
      <w:pPr>
        <w:pStyle w:val="af2"/>
        <w:numPr>
          <w:ilvl w:val="0"/>
          <w:numId w:val="13"/>
        </w:numPr>
        <w:spacing w:line="420" w:lineRule="exact"/>
        <w:ind w:firstLineChars="0"/>
        <w:rPr>
          <w:rFonts w:ascii="宋体" w:hAnsi="宋体"/>
          <w:color w:val="000000"/>
          <w:sz w:val="24"/>
        </w:rPr>
      </w:pPr>
      <w:r>
        <w:rPr>
          <w:rFonts w:ascii="宋体" w:hAnsi="宋体" w:hint="eastAsia"/>
          <w:color w:val="000000"/>
          <w:sz w:val="24"/>
        </w:rPr>
        <w:t>开标一览表</w:t>
      </w:r>
    </w:p>
    <w:p w:rsidR="00FE61F1" w:rsidRDefault="00FB5EE2" w:rsidP="00FE61F1">
      <w:pPr>
        <w:pStyle w:val="af2"/>
        <w:numPr>
          <w:ilvl w:val="0"/>
          <w:numId w:val="13"/>
        </w:numPr>
        <w:spacing w:line="420" w:lineRule="exact"/>
        <w:ind w:firstLineChars="0"/>
        <w:rPr>
          <w:rFonts w:ascii="宋体" w:hAnsi="宋体"/>
          <w:color w:val="000000"/>
          <w:sz w:val="24"/>
        </w:rPr>
      </w:pPr>
      <w:r>
        <w:rPr>
          <w:rFonts w:ascii="宋体" w:hAnsi="宋体" w:hint="eastAsia"/>
          <w:color w:val="000000"/>
          <w:sz w:val="24"/>
        </w:rPr>
        <w:t>分项</w:t>
      </w:r>
      <w:r w:rsidR="00FE61F1">
        <w:rPr>
          <w:rFonts w:ascii="宋体" w:hAnsi="宋体" w:hint="eastAsia"/>
          <w:color w:val="000000"/>
          <w:sz w:val="24"/>
        </w:rPr>
        <w:t>报价表</w:t>
      </w:r>
    </w:p>
    <w:p w:rsidR="00FE61F1" w:rsidRDefault="00FE61F1" w:rsidP="00FE61F1">
      <w:pPr>
        <w:pStyle w:val="af2"/>
        <w:numPr>
          <w:ilvl w:val="0"/>
          <w:numId w:val="13"/>
        </w:numPr>
        <w:spacing w:line="420" w:lineRule="exact"/>
        <w:ind w:firstLineChars="0"/>
        <w:rPr>
          <w:rFonts w:ascii="宋体" w:hAnsi="宋体"/>
          <w:color w:val="000000"/>
          <w:sz w:val="24"/>
        </w:rPr>
      </w:pPr>
      <w:r>
        <w:rPr>
          <w:rFonts w:ascii="宋体" w:hAnsi="宋体" w:hint="eastAsia"/>
          <w:color w:val="000000"/>
          <w:sz w:val="24"/>
        </w:rPr>
        <w:t>授权委托书</w:t>
      </w:r>
    </w:p>
    <w:p w:rsidR="00253D25" w:rsidRPr="00FE61F1" w:rsidRDefault="00253D25" w:rsidP="00FE61F1">
      <w:pPr>
        <w:pStyle w:val="af2"/>
        <w:numPr>
          <w:ilvl w:val="0"/>
          <w:numId w:val="13"/>
        </w:numPr>
        <w:spacing w:line="420" w:lineRule="exact"/>
        <w:ind w:firstLineChars="0"/>
        <w:rPr>
          <w:rFonts w:ascii="宋体" w:hAnsi="宋体"/>
          <w:color w:val="000000"/>
          <w:sz w:val="24"/>
        </w:rPr>
      </w:pPr>
      <w:r>
        <w:rPr>
          <w:rFonts w:ascii="宋体" w:hAnsi="宋体" w:hint="eastAsia"/>
          <w:color w:val="000000"/>
          <w:sz w:val="24"/>
        </w:rPr>
        <w:t>资质证明文件：</w:t>
      </w:r>
    </w:p>
    <w:p w:rsidR="003E47D4" w:rsidRPr="00865DDE" w:rsidRDefault="003E47D4" w:rsidP="00253D25">
      <w:pPr>
        <w:spacing w:line="420" w:lineRule="exact"/>
        <w:ind w:firstLineChars="600" w:firstLine="1440"/>
        <w:rPr>
          <w:rFonts w:ascii="宋体" w:hAnsi="宋体"/>
          <w:color w:val="000000"/>
          <w:sz w:val="24"/>
        </w:rPr>
      </w:pPr>
      <w:r w:rsidRPr="00865DDE">
        <w:rPr>
          <w:rFonts w:ascii="宋体" w:hAnsi="宋体" w:hint="eastAsia"/>
          <w:color w:val="000000"/>
          <w:sz w:val="24"/>
        </w:rPr>
        <w:t>营业执照复印件</w:t>
      </w:r>
    </w:p>
    <w:p w:rsidR="00611098" w:rsidRPr="00865DDE" w:rsidRDefault="00611098" w:rsidP="00253D25">
      <w:pPr>
        <w:spacing w:line="420" w:lineRule="exact"/>
        <w:ind w:firstLineChars="600" w:firstLine="1440"/>
        <w:rPr>
          <w:rFonts w:ascii="宋体" w:hAnsi="宋体"/>
          <w:color w:val="000000"/>
          <w:sz w:val="24"/>
        </w:rPr>
      </w:pPr>
      <w:r w:rsidRPr="00865DDE">
        <w:rPr>
          <w:rFonts w:ascii="宋体" w:hAnsi="宋体" w:hint="eastAsia"/>
          <w:color w:val="000000"/>
          <w:sz w:val="24"/>
        </w:rPr>
        <w:t>组织机构代码证</w:t>
      </w:r>
      <w:r w:rsidR="00946050">
        <w:rPr>
          <w:rFonts w:ascii="宋体" w:hAnsi="宋体" w:hint="eastAsia"/>
          <w:color w:val="000000"/>
          <w:sz w:val="24"/>
        </w:rPr>
        <w:t>复印件</w:t>
      </w:r>
      <w:r w:rsidR="00E60186" w:rsidRPr="00865DDE">
        <w:rPr>
          <w:rFonts w:ascii="宋体" w:hAnsi="宋体" w:hint="eastAsia"/>
          <w:color w:val="000000"/>
          <w:sz w:val="24"/>
        </w:rPr>
        <w:t>；</w:t>
      </w:r>
    </w:p>
    <w:p w:rsidR="00611098" w:rsidRDefault="00611098" w:rsidP="00253D25">
      <w:pPr>
        <w:spacing w:line="420" w:lineRule="exact"/>
        <w:ind w:firstLineChars="600" w:firstLine="1440"/>
        <w:rPr>
          <w:rFonts w:ascii="宋体" w:hAnsi="宋体"/>
          <w:color w:val="000000"/>
          <w:sz w:val="24"/>
        </w:rPr>
      </w:pPr>
      <w:r w:rsidRPr="00865DDE">
        <w:rPr>
          <w:rFonts w:ascii="宋体" w:hAnsi="宋体" w:hint="eastAsia"/>
          <w:color w:val="000000"/>
          <w:sz w:val="24"/>
        </w:rPr>
        <w:t>税务登记证书</w:t>
      </w:r>
      <w:r w:rsidR="00946050">
        <w:rPr>
          <w:rFonts w:ascii="宋体" w:hAnsi="宋体" w:hint="eastAsia"/>
          <w:color w:val="000000"/>
          <w:sz w:val="24"/>
        </w:rPr>
        <w:t>复印件</w:t>
      </w:r>
      <w:r w:rsidR="00E60186" w:rsidRPr="00865DDE">
        <w:rPr>
          <w:rFonts w:ascii="宋体" w:hAnsi="宋体" w:hint="eastAsia"/>
          <w:color w:val="000000"/>
          <w:sz w:val="24"/>
        </w:rPr>
        <w:t>；</w:t>
      </w:r>
    </w:p>
    <w:p w:rsidR="00253D25" w:rsidRDefault="00253D25" w:rsidP="00253D25">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53D25" w:rsidRDefault="00253D25" w:rsidP="00253D25">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53D25" w:rsidRDefault="00253D25" w:rsidP="00253D25">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3E47D4" w:rsidRPr="00865DDE" w:rsidRDefault="0093638F" w:rsidP="00253D25">
      <w:pPr>
        <w:spacing w:line="420" w:lineRule="exact"/>
        <w:ind w:firstLineChars="200" w:firstLine="480"/>
        <w:rPr>
          <w:rFonts w:ascii="宋体" w:hAnsi="宋体"/>
          <w:color w:val="000000"/>
          <w:sz w:val="24"/>
        </w:rPr>
      </w:pPr>
      <w:r w:rsidRPr="00865DDE">
        <w:rPr>
          <w:rFonts w:ascii="宋体" w:hAnsi="宋体" w:hint="eastAsia"/>
          <w:color w:val="000000"/>
          <w:sz w:val="24"/>
        </w:rPr>
        <w:t>6</w:t>
      </w:r>
      <w:r w:rsidR="003E47D4" w:rsidRPr="00865DDE">
        <w:rPr>
          <w:rFonts w:ascii="宋体" w:hAnsi="宋体" w:hint="eastAsia"/>
          <w:color w:val="000000"/>
          <w:sz w:val="24"/>
        </w:rPr>
        <w:t>、原厂商产品代理证书</w:t>
      </w:r>
      <w:r w:rsidR="00D53B7F" w:rsidRPr="00865DDE">
        <w:rPr>
          <w:rFonts w:ascii="宋体" w:hAnsi="宋体" w:hint="eastAsia"/>
          <w:color w:val="000000"/>
          <w:sz w:val="24"/>
        </w:rPr>
        <w:t>、</w:t>
      </w:r>
      <w:r w:rsidR="00D53B7F" w:rsidRPr="00D53B7F">
        <w:rPr>
          <w:rFonts w:ascii="宋体" w:hAnsi="宋体" w:hint="eastAsia"/>
          <w:color w:val="000000"/>
          <w:sz w:val="24"/>
        </w:rPr>
        <w:t>针对本项目的特别授权书</w:t>
      </w:r>
      <w:r w:rsidR="003E47D4" w:rsidRPr="00865DDE">
        <w:rPr>
          <w:rFonts w:ascii="宋体" w:hAnsi="宋体" w:hint="eastAsia"/>
          <w:color w:val="000000"/>
          <w:sz w:val="24"/>
        </w:rPr>
        <w:t>或质保服务承诺书等证明材料；</w:t>
      </w:r>
    </w:p>
    <w:p w:rsidR="0093638F" w:rsidRDefault="0093638F" w:rsidP="003C46E7">
      <w:pPr>
        <w:spacing w:line="420" w:lineRule="exact"/>
        <w:ind w:firstLineChars="200" w:firstLine="480"/>
        <w:rPr>
          <w:rFonts w:ascii="宋体" w:hAnsi="宋体"/>
          <w:color w:val="000000"/>
          <w:sz w:val="24"/>
        </w:rPr>
      </w:pPr>
      <w:r>
        <w:rPr>
          <w:rFonts w:ascii="宋体" w:hAnsi="宋体" w:hint="eastAsia"/>
          <w:color w:val="000000"/>
          <w:sz w:val="24"/>
        </w:rPr>
        <w:lastRenderedPageBreak/>
        <w:t>7</w:t>
      </w:r>
      <w:r w:rsidRPr="0093638F">
        <w:rPr>
          <w:rFonts w:ascii="宋体" w:hAnsi="宋体" w:hint="eastAsia"/>
          <w:color w:val="000000"/>
          <w:sz w:val="24"/>
        </w:rPr>
        <w:t>、货物规格偏离表；</w:t>
      </w:r>
    </w:p>
    <w:p w:rsidR="008B01EC" w:rsidRPr="00865DDE" w:rsidRDefault="008B01EC" w:rsidP="003C46E7">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611098" w:rsidRDefault="008B01EC" w:rsidP="003C46E7">
      <w:pPr>
        <w:spacing w:line="420" w:lineRule="exact"/>
        <w:ind w:firstLineChars="200" w:firstLine="480"/>
        <w:rPr>
          <w:rFonts w:ascii="宋体" w:hAnsi="宋体"/>
          <w:color w:val="000000"/>
          <w:sz w:val="24"/>
        </w:rPr>
      </w:pPr>
      <w:r w:rsidRPr="00865DDE">
        <w:rPr>
          <w:rFonts w:ascii="宋体" w:hAnsi="宋体" w:hint="eastAsia"/>
          <w:color w:val="000000"/>
          <w:sz w:val="24"/>
        </w:rPr>
        <w:t>9</w:t>
      </w:r>
      <w:r w:rsidR="00611098" w:rsidRPr="00865DDE">
        <w:rPr>
          <w:rFonts w:ascii="宋体" w:hAnsi="宋体" w:hint="eastAsia"/>
          <w:color w:val="000000"/>
          <w:sz w:val="24"/>
        </w:rPr>
        <w:t>、成功案例介绍</w:t>
      </w:r>
      <w:r w:rsidR="00E60186" w:rsidRPr="00865DDE">
        <w:rPr>
          <w:rFonts w:ascii="宋体" w:hAnsi="宋体" w:hint="eastAsia"/>
          <w:color w:val="000000"/>
          <w:sz w:val="24"/>
        </w:rPr>
        <w:t>；</w:t>
      </w:r>
      <w:r w:rsidR="00253D25" w:rsidRPr="00253D25">
        <w:rPr>
          <w:rFonts w:ascii="宋体" w:hAnsi="宋体" w:hint="eastAsia"/>
          <w:color w:val="000000"/>
          <w:sz w:val="24"/>
        </w:rPr>
        <w:t>类似项目实施案例（尽可能罗列所有案例，并附上相应合同、可隐藏价格，或客户证明文件）；</w:t>
      </w:r>
    </w:p>
    <w:p w:rsidR="005E136E" w:rsidRDefault="005E136E" w:rsidP="003C46E7">
      <w:pPr>
        <w:spacing w:line="420" w:lineRule="exact"/>
        <w:ind w:firstLineChars="200" w:firstLine="480"/>
        <w:rPr>
          <w:rFonts w:ascii="宋体" w:hAnsi="宋体"/>
          <w:color w:val="000000"/>
          <w:sz w:val="24"/>
        </w:rPr>
      </w:pPr>
      <w:r>
        <w:rPr>
          <w:rFonts w:ascii="宋体" w:hAnsi="宋体" w:hint="eastAsia"/>
          <w:color w:val="000000"/>
          <w:sz w:val="24"/>
        </w:rPr>
        <w:t>10、</w:t>
      </w:r>
      <w:r w:rsidRPr="006D7019">
        <w:rPr>
          <w:rFonts w:ascii="宋体" w:hAnsi="宋体" w:hint="eastAsia"/>
          <w:color w:val="000000"/>
          <w:sz w:val="24"/>
        </w:rPr>
        <w:t>陈述</w:t>
      </w:r>
      <w:r w:rsidR="00E33570">
        <w:rPr>
          <w:rFonts w:ascii="宋体" w:hAnsi="宋体" w:hint="eastAsia"/>
          <w:color w:val="000000"/>
          <w:sz w:val="24"/>
        </w:rPr>
        <w:t>技术实力</w:t>
      </w:r>
      <w:r w:rsidR="00AC4EBF">
        <w:rPr>
          <w:rFonts w:ascii="宋体" w:hAnsi="宋体" w:hint="eastAsia"/>
          <w:color w:val="000000"/>
          <w:sz w:val="24"/>
        </w:rPr>
        <w:t>售后服务计划、实施、培训等。</w:t>
      </w:r>
    </w:p>
    <w:p w:rsidR="003E47D4" w:rsidRPr="00865DDE" w:rsidRDefault="006D7019" w:rsidP="000B25BA">
      <w:pPr>
        <w:spacing w:line="420" w:lineRule="exact"/>
        <w:ind w:firstLineChars="200" w:firstLine="480"/>
        <w:rPr>
          <w:rFonts w:ascii="宋体" w:hAnsi="宋体"/>
          <w:color w:val="000000"/>
          <w:sz w:val="24"/>
        </w:rPr>
      </w:pPr>
      <w:r>
        <w:rPr>
          <w:rFonts w:ascii="宋体" w:hAnsi="宋体" w:hint="eastAsia"/>
          <w:color w:val="000000"/>
          <w:sz w:val="24"/>
        </w:rPr>
        <w:t>11、</w:t>
      </w:r>
      <w:r w:rsidR="00253D25" w:rsidRPr="00253D25">
        <w:rPr>
          <w:rFonts w:ascii="宋体" w:hAnsi="宋体" w:hint="eastAsia"/>
          <w:color w:val="000000"/>
          <w:sz w:val="24"/>
        </w:rPr>
        <w:t>供应商认为需要提供的其他资格证明文件和商务资料，如公司简介等。</w:t>
      </w:r>
    </w:p>
    <w:p w:rsidR="00095B1C" w:rsidRDefault="00281D7C" w:rsidP="000B25BA">
      <w:pPr>
        <w:spacing w:line="420" w:lineRule="exact"/>
        <w:ind w:firstLineChars="200" w:firstLine="482"/>
        <w:rPr>
          <w:rFonts w:ascii="宋体" w:hAnsi="宋体"/>
          <w:b/>
          <w:color w:val="000000"/>
          <w:sz w:val="24"/>
          <w:lang w:val="zh-CN"/>
        </w:rPr>
      </w:pPr>
      <w:r>
        <w:rPr>
          <w:rFonts w:ascii="宋体" w:hAnsi="宋体" w:hint="eastAsia"/>
          <w:b/>
          <w:color w:val="000000"/>
          <w:sz w:val="24"/>
          <w:lang w:val="zh-CN"/>
        </w:rPr>
        <w:t>十</w:t>
      </w:r>
      <w:r w:rsidR="00095B1C" w:rsidRPr="00095B1C">
        <w:rPr>
          <w:rFonts w:ascii="宋体" w:hAnsi="宋体" w:hint="eastAsia"/>
          <w:b/>
          <w:color w:val="000000"/>
          <w:sz w:val="24"/>
          <w:lang w:val="zh-CN"/>
        </w:rPr>
        <w:t>、</w:t>
      </w:r>
      <w:r w:rsidR="006D7019">
        <w:rPr>
          <w:rFonts w:ascii="宋体" w:hAnsi="宋体" w:hint="eastAsia"/>
          <w:b/>
          <w:color w:val="000000"/>
          <w:sz w:val="24"/>
          <w:lang w:val="zh-CN"/>
        </w:rPr>
        <w:t>签订合同</w:t>
      </w:r>
    </w:p>
    <w:p w:rsidR="006D7019" w:rsidRPr="006D7019" w:rsidRDefault="006D7019" w:rsidP="006D7019">
      <w:pPr>
        <w:autoSpaceDE w:val="0"/>
        <w:autoSpaceDN w:val="0"/>
        <w:adjustRightInd w:val="0"/>
        <w:spacing w:line="360" w:lineRule="auto"/>
        <w:ind w:firstLineChars="200" w:firstLine="480"/>
        <w:rPr>
          <w:rFonts w:ascii="宋体" w:hAnsi="宋体"/>
          <w:color w:val="000000"/>
          <w:sz w:val="24"/>
        </w:rPr>
      </w:pPr>
      <w:r w:rsidRPr="006D7019">
        <w:rPr>
          <w:rFonts w:ascii="宋体" w:hAnsi="宋体"/>
          <w:color w:val="000000"/>
          <w:sz w:val="24"/>
        </w:rPr>
        <w:t>1</w:t>
      </w:r>
      <w:r>
        <w:rPr>
          <w:rFonts w:ascii="宋体" w:hAnsi="宋体" w:hint="eastAsia"/>
          <w:color w:val="000000"/>
          <w:sz w:val="24"/>
        </w:rPr>
        <w:t>、</w:t>
      </w:r>
      <w:r w:rsidRPr="006D7019">
        <w:rPr>
          <w:rFonts w:ascii="宋体" w:hAnsi="宋体" w:hint="eastAsia"/>
          <w:color w:val="000000"/>
          <w:sz w:val="24"/>
        </w:rPr>
        <w:t>成交供应商应当在被通知为拟成交供应商之日起</w:t>
      </w:r>
      <w:r>
        <w:rPr>
          <w:rFonts w:ascii="宋体" w:hAnsi="宋体" w:hint="eastAsia"/>
          <w:color w:val="000000"/>
          <w:sz w:val="24"/>
        </w:rPr>
        <w:t>10日内</w:t>
      </w:r>
      <w:r w:rsidRPr="006D7019">
        <w:rPr>
          <w:rFonts w:ascii="宋体" w:hAnsi="宋体" w:hint="eastAsia"/>
          <w:color w:val="000000"/>
          <w:sz w:val="24"/>
        </w:rPr>
        <w:t>，按照</w:t>
      </w:r>
      <w:r>
        <w:rPr>
          <w:rFonts w:ascii="宋体" w:hAnsi="宋体" w:hint="eastAsia"/>
          <w:color w:val="000000"/>
          <w:sz w:val="24"/>
        </w:rPr>
        <w:t>招标</w:t>
      </w:r>
      <w:r w:rsidRPr="006D7019">
        <w:rPr>
          <w:rFonts w:ascii="宋体" w:hAnsi="宋体" w:hint="eastAsia"/>
          <w:color w:val="000000"/>
          <w:sz w:val="24"/>
        </w:rPr>
        <w:t>文件和供应商</w:t>
      </w:r>
      <w:r>
        <w:rPr>
          <w:rFonts w:ascii="宋体" w:hAnsi="宋体" w:hint="eastAsia"/>
          <w:color w:val="000000"/>
          <w:sz w:val="24"/>
        </w:rPr>
        <w:t>投标</w:t>
      </w:r>
      <w:r w:rsidRPr="006D7019">
        <w:rPr>
          <w:rFonts w:ascii="宋体" w:hAnsi="宋体" w:hint="eastAsia"/>
          <w:color w:val="000000"/>
          <w:sz w:val="24"/>
        </w:rPr>
        <w:t>文件的约定与采购人签订采购合同，所签订的合同不得对</w:t>
      </w:r>
      <w:r>
        <w:rPr>
          <w:rFonts w:ascii="宋体" w:hAnsi="宋体" w:hint="eastAsia"/>
          <w:color w:val="000000"/>
          <w:sz w:val="24"/>
        </w:rPr>
        <w:t>招标</w:t>
      </w:r>
      <w:r w:rsidRPr="006D7019">
        <w:rPr>
          <w:rFonts w:ascii="宋体" w:hAnsi="宋体" w:hint="eastAsia"/>
          <w:color w:val="000000"/>
          <w:sz w:val="24"/>
        </w:rPr>
        <w:t>文件和供应商的</w:t>
      </w:r>
      <w:r>
        <w:rPr>
          <w:rFonts w:ascii="宋体" w:hAnsi="宋体" w:hint="eastAsia"/>
          <w:color w:val="000000"/>
          <w:sz w:val="24"/>
        </w:rPr>
        <w:t>投标</w:t>
      </w:r>
      <w:r w:rsidRPr="006D7019">
        <w:rPr>
          <w:rFonts w:ascii="宋体" w:hAnsi="宋体" w:hint="eastAsia"/>
          <w:color w:val="000000"/>
          <w:sz w:val="24"/>
        </w:rPr>
        <w:t>文件作实质性修改。</w:t>
      </w:r>
    </w:p>
    <w:p w:rsidR="006D7019" w:rsidRPr="006D7019" w:rsidRDefault="006D7019" w:rsidP="006D7019">
      <w:pPr>
        <w:spacing w:line="360" w:lineRule="auto"/>
        <w:ind w:firstLineChars="200" w:firstLine="480"/>
        <w:rPr>
          <w:rFonts w:ascii="宋体" w:hAnsi="宋体"/>
          <w:color w:val="000000"/>
          <w:sz w:val="24"/>
        </w:rPr>
      </w:pPr>
      <w:r>
        <w:rPr>
          <w:rFonts w:ascii="宋体" w:hAnsi="宋体" w:hint="eastAsia"/>
          <w:color w:val="000000"/>
          <w:sz w:val="24"/>
        </w:rPr>
        <w:t>2、</w:t>
      </w:r>
      <w:r w:rsidRPr="006D7019">
        <w:rPr>
          <w:rFonts w:ascii="宋体" w:hAnsi="宋体" w:hint="eastAsia"/>
          <w:color w:val="000000"/>
          <w:sz w:val="24"/>
        </w:rPr>
        <w:t>采购人不得向拟成交供应商提出任何不合理的要求作为签订合同的条件，不得与拟成交供应商私下订立背离合同实质性内容的协议。</w:t>
      </w:r>
    </w:p>
    <w:p w:rsidR="006D7019" w:rsidRPr="006D7019" w:rsidRDefault="006D7019" w:rsidP="006C0F18">
      <w:pPr>
        <w:autoSpaceDE w:val="0"/>
        <w:autoSpaceDN w:val="0"/>
        <w:adjustRightInd w:val="0"/>
        <w:spacing w:line="360" w:lineRule="auto"/>
        <w:ind w:firstLineChars="200" w:firstLine="480"/>
        <w:rPr>
          <w:rFonts w:ascii="宋体" w:hAnsi="宋体"/>
          <w:color w:val="000000"/>
          <w:sz w:val="24"/>
        </w:rPr>
      </w:pPr>
      <w:r w:rsidRPr="006D7019">
        <w:rPr>
          <w:rFonts w:ascii="宋体" w:hAnsi="宋体"/>
          <w:color w:val="000000"/>
          <w:sz w:val="24"/>
        </w:rPr>
        <w:t>3</w:t>
      </w:r>
      <w:r w:rsidR="006C0F18">
        <w:rPr>
          <w:rFonts w:ascii="宋体" w:hAnsi="宋体" w:hint="eastAsia"/>
          <w:color w:val="000000"/>
          <w:sz w:val="24"/>
        </w:rPr>
        <w:t>、</w:t>
      </w:r>
      <w:r w:rsidRPr="006D7019">
        <w:rPr>
          <w:rFonts w:ascii="宋体" w:hAnsi="宋体"/>
          <w:color w:val="000000"/>
          <w:sz w:val="24"/>
        </w:rPr>
        <w:t xml:space="preserve"> </w:t>
      </w:r>
      <w:r w:rsidRPr="006D7019">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6C0F18" w:rsidRPr="006D7019" w:rsidRDefault="006D7019" w:rsidP="006C0F18">
      <w:pPr>
        <w:spacing w:line="420" w:lineRule="exact"/>
        <w:ind w:firstLineChars="200" w:firstLine="480"/>
        <w:rPr>
          <w:rFonts w:ascii="宋体" w:hAnsi="宋体"/>
          <w:color w:val="000000"/>
          <w:sz w:val="24"/>
        </w:rPr>
      </w:pPr>
      <w:r w:rsidRPr="006D7019">
        <w:rPr>
          <w:rFonts w:ascii="宋体" w:hAnsi="宋体"/>
          <w:color w:val="000000"/>
          <w:sz w:val="24"/>
        </w:rPr>
        <w:t xml:space="preserve">4 </w:t>
      </w:r>
      <w:r w:rsidR="006C0F18">
        <w:rPr>
          <w:rFonts w:ascii="宋体" w:hAnsi="宋体" w:hint="eastAsia"/>
          <w:color w:val="000000"/>
          <w:sz w:val="24"/>
        </w:rPr>
        <w:t>、</w:t>
      </w:r>
      <w:r w:rsidRPr="006D7019">
        <w:rPr>
          <w:rFonts w:ascii="宋体" w:hAnsi="宋体" w:hint="eastAsia"/>
          <w:color w:val="000000"/>
          <w:sz w:val="24"/>
        </w:rPr>
        <w:t>合同履行中，采购人需追加与合同标的相同服务的，在不改变合同其他条款的前提下，可以与供应商协商签订补充合同</w:t>
      </w:r>
      <w:r w:rsidR="006C0F18">
        <w:rPr>
          <w:rFonts w:ascii="宋体" w:hAnsi="宋体" w:hint="eastAsia"/>
          <w:color w:val="000000"/>
          <w:sz w:val="24"/>
        </w:rPr>
        <w:t>。</w:t>
      </w:r>
    </w:p>
    <w:p w:rsidR="00095B1C" w:rsidRPr="006D7019" w:rsidRDefault="006C0F18" w:rsidP="00860FEC">
      <w:pPr>
        <w:spacing w:line="420" w:lineRule="exact"/>
        <w:ind w:firstLineChars="200" w:firstLine="480"/>
        <w:rPr>
          <w:rFonts w:ascii="宋体" w:hAnsi="宋体"/>
          <w:color w:val="000000"/>
          <w:sz w:val="24"/>
        </w:rPr>
      </w:pPr>
      <w:r>
        <w:rPr>
          <w:rFonts w:ascii="宋体" w:hAnsi="宋体" w:hint="eastAsia"/>
          <w:color w:val="000000"/>
          <w:sz w:val="24"/>
        </w:rPr>
        <w:t>5、</w:t>
      </w:r>
      <w:r w:rsidR="00860FEC" w:rsidRPr="006D7019">
        <w:rPr>
          <w:rFonts w:ascii="宋体" w:hAnsi="宋体" w:hint="eastAsia"/>
          <w:color w:val="000000"/>
          <w:sz w:val="24"/>
        </w:rPr>
        <w:t>入围采购款项支付：首付款为订货后10个工作日内支付总货款30%，到货安装完毕并投入使用后10个工作日内支付</w:t>
      </w:r>
      <w:r w:rsidR="00D70427" w:rsidRPr="006D7019">
        <w:rPr>
          <w:rFonts w:ascii="宋体" w:hAnsi="宋体" w:hint="eastAsia"/>
          <w:color w:val="000000"/>
          <w:sz w:val="24"/>
        </w:rPr>
        <w:t>70</w:t>
      </w:r>
      <w:r w:rsidR="00860FEC" w:rsidRPr="006D7019">
        <w:rPr>
          <w:rFonts w:ascii="宋体" w:hAnsi="宋体" w:hint="eastAsia"/>
          <w:color w:val="000000"/>
          <w:sz w:val="24"/>
        </w:rPr>
        <w:t>%，所有款项支付需供应商提供正规符合国家要求的增值税专用发票；</w:t>
      </w:r>
    </w:p>
    <w:p w:rsidR="00095B1C" w:rsidRPr="006D7019" w:rsidRDefault="006C0F18" w:rsidP="000B25BA">
      <w:pPr>
        <w:spacing w:line="420" w:lineRule="exact"/>
        <w:ind w:firstLineChars="200" w:firstLine="480"/>
        <w:rPr>
          <w:rFonts w:ascii="宋体" w:hAnsi="宋体"/>
          <w:color w:val="000000"/>
          <w:sz w:val="24"/>
        </w:rPr>
      </w:pPr>
      <w:r>
        <w:rPr>
          <w:rFonts w:ascii="宋体" w:hAnsi="宋体" w:hint="eastAsia"/>
          <w:color w:val="000000"/>
          <w:sz w:val="24"/>
        </w:rPr>
        <w:t>6</w:t>
      </w:r>
      <w:r w:rsidR="00095B1C" w:rsidRPr="006D7019">
        <w:rPr>
          <w:rFonts w:ascii="宋体" w:hAnsi="宋体" w:hint="eastAsia"/>
          <w:color w:val="000000"/>
          <w:sz w:val="24"/>
        </w:rPr>
        <w:t>、付款前，</w:t>
      </w:r>
      <w:r w:rsidR="00623351" w:rsidRPr="006D7019">
        <w:rPr>
          <w:rFonts w:ascii="宋体" w:hAnsi="宋体" w:hint="eastAsia"/>
          <w:color w:val="000000"/>
          <w:sz w:val="24"/>
        </w:rPr>
        <w:t>供应商</w:t>
      </w:r>
      <w:r w:rsidR="00095B1C" w:rsidRPr="006D7019">
        <w:rPr>
          <w:rFonts w:ascii="宋体" w:hAnsi="宋体" w:hint="eastAsia"/>
          <w:color w:val="000000"/>
          <w:sz w:val="24"/>
        </w:rPr>
        <w:t>应提供相应金额且符合当地税务主管机关要求的发票</w:t>
      </w:r>
      <w:r w:rsidR="00250258" w:rsidRPr="006D7019">
        <w:rPr>
          <w:rFonts w:ascii="宋体" w:hAnsi="宋体" w:hint="eastAsia"/>
          <w:color w:val="000000"/>
          <w:sz w:val="24"/>
        </w:rPr>
        <w:t>，</w:t>
      </w:r>
      <w:r w:rsidR="00095B1C" w:rsidRPr="006D7019">
        <w:rPr>
          <w:rFonts w:ascii="宋体" w:hAnsi="宋体" w:hint="eastAsia"/>
          <w:color w:val="000000"/>
          <w:sz w:val="24"/>
        </w:rPr>
        <w:t>否则</w:t>
      </w:r>
      <w:r w:rsidR="00623351" w:rsidRPr="006D7019">
        <w:rPr>
          <w:rFonts w:ascii="宋体" w:hAnsi="宋体" w:hint="eastAsia"/>
          <w:color w:val="000000"/>
          <w:sz w:val="24"/>
        </w:rPr>
        <w:t>采购方</w:t>
      </w:r>
      <w:r w:rsidR="00095B1C" w:rsidRPr="006D7019">
        <w:rPr>
          <w:rFonts w:ascii="宋体" w:hAnsi="宋体" w:hint="eastAsia"/>
          <w:color w:val="000000"/>
          <w:sz w:val="24"/>
        </w:rPr>
        <w:t>有权拒绝付款。</w:t>
      </w:r>
    </w:p>
    <w:p w:rsidR="00095B1C" w:rsidRPr="00095B1C" w:rsidRDefault="00095B1C" w:rsidP="000B25BA">
      <w:pPr>
        <w:spacing w:line="420" w:lineRule="exact"/>
        <w:ind w:firstLineChars="200" w:firstLine="480"/>
        <w:rPr>
          <w:rFonts w:ascii="宋体" w:hAnsi="宋体"/>
          <w:color w:val="000000"/>
          <w:sz w:val="24"/>
          <w:lang w:val="zh-CN"/>
        </w:rPr>
      </w:pPr>
    </w:p>
    <w:p w:rsidR="00760DD4" w:rsidRDefault="00095B1C" w:rsidP="000B25BA">
      <w:pPr>
        <w:spacing w:line="420" w:lineRule="exact"/>
        <w:ind w:firstLineChars="200" w:firstLine="480"/>
        <w:rPr>
          <w:rFonts w:ascii="宋体" w:hAnsi="宋体"/>
          <w:color w:val="000000"/>
          <w:sz w:val="24"/>
          <w:lang w:val="zh-CN"/>
        </w:rPr>
      </w:pPr>
      <w:r w:rsidRPr="00095B1C">
        <w:rPr>
          <w:rFonts w:ascii="宋体" w:hAnsi="宋体" w:hint="eastAsia"/>
          <w:color w:val="000000"/>
          <w:sz w:val="24"/>
          <w:lang w:val="zh-CN"/>
        </w:rPr>
        <w:t xml:space="preserve">  </w:t>
      </w: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760DD4" w:rsidRDefault="00760DD4" w:rsidP="000B25BA">
      <w:pPr>
        <w:spacing w:line="420" w:lineRule="exact"/>
        <w:ind w:firstLineChars="200" w:firstLine="480"/>
        <w:rPr>
          <w:rFonts w:ascii="宋体" w:hAnsi="宋体"/>
          <w:color w:val="000000"/>
          <w:sz w:val="24"/>
          <w:lang w:val="zh-CN"/>
        </w:rPr>
      </w:pPr>
    </w:p>
    <w:p w:rsidR="00095B1C" w:rsidRPr="00095B1C" w:rsidRDefault="00095B1C" w:rsidP="000B25BA">
      <w:pPr>
        <w:spacing w:line="420" w:lineRule="exact"/>
        <w:ind w:firstLineChars="200" w:firstLine="480"/>
        <w:rPr>
          <w:rFonts w:ascii="宋体" w:hAnsi="宋体"/>
          <w:color w:val="000000"/>
          <w:sz w:val="24"/>
          <w:lang w:val="zh-CN"/>
        </w:rPr>
      </w:pPr>
      <w:r w:rsidRPr="00095B1C">
        <w:rPr>
          <w:rFonts w:ascii="宋体" w:hAnsi="宋体" w:hint="eastAsia"/>
          <w:color w:val="000000"/>
          <w:sz w:val="24"/>
          <w:lang w:val="zh-CN"/>
        </w:rPr>
        <w:t xml:space="preserve">                                       </w:t>
      </w:r>
      <w:r w:rsidR="00FB14AD">
        <w:rPr>
          <w:rFonts w:ascii="宋体" w:hAnsi="宋体" w:hint="eastAsia"/>
          <w:color w:val="000000"/>
          <w:sz w:val="24"/>
          <w:lang w:val="zh-CN"/>
        </w:rPr>
        <w:t xml:space="preserve"> </w:t>
      </w:r>
      <w:r w:rsidRPr="00095B1C">
        <w:rPr>
          <w:rFonts w:ascii="宋体" w:hAnsi="宋体" w:hint="eastAsia"/>
          <w:color w:val="000000"/>
          <w:sz w:val="24"/>
          <w:lang w:val="zh-CN"/>
        </w:rPr>
        <w:t xml:space="preserve">    </w:t>
      </w:r>
    </w:p>
    <w:p w:rsidR="00E60186" w:rsidRPr="00865DDE" w:rsidRDefault="00E60186" w:rsidP="000B25BA">
      <w:pPr>
        <w:spacing w:line="420" w:lineRule="exact"/>
        <w:ind w:firstLineChars="2700" w:firstLine="6480"/>
        <w:rPr>
          <w:rFonts w:ascii="宋体" w:hAnsi="宋体"/>
          <w:color w:val="000000"/>
          <w:sz w:val="24"/>
          <w:lang w:val="zh-CN"/>
        </w:rPr>
      </w:pPr>
    </w:p>
    <w:p w:rsidR="00894FE7" w:rsidRDefault="00894FE7" w:rsidP="00292172">
      <w:pPr>
        <w:spacing w:line="360" w:lineRule="auto"/>
        <w:ind w:firstLineChars="150" w:firstLine="361"/>
        <w:jc w:val="left"/>
        <w:rPr>
          <w:rFonts w:ascii="宋体" w:hAnsi="宋体" w:cs="宋体"/>
          <w:b/>
          <w:bCs/>
          <w:color w:val="000000"/>
          <w:kern w:val="0"/>
          <w:sz w:val="24"/>
        </w:rPr>
      </w:pPr>
    </w:p>
    <w:p w:rsidR="00292172" w:rsidRPr="00292172" w:rsidRDefault="00292172" w:rsidP="00292172">
      <w:pPr>
        <w:spacing w:line="360" w:lineRule="auto"/>
        <w:ind w:firstLineChars="150" w:firstLine="361"/>
        <w:jc w:val="left"/>
        <w:rPr>
          <w:rFonts w:ascii="宋体" w:hAnsi="宋体" w:cs="宋体"/>
          <w:b/>
          <w:bCs/>
          <w:color w:val="000000"/>
          <w:kern w:val="0"/>
          <w:sz w:val="24"/>
        </w:rPr>
      </w:pPr>
      <w:r w:rsidRPr="00292172">
        <w:rPr>
          <w:rFonts w:ascii="宋体" w:hAnsi="宋体" w:cs="宋体" w:hint="eastAsia"/>
          <w:b/>
          <w:bCs/>
          <w:color w:val="000000"/>
          <w:kern w:val="0"/>
          <w:sz w:val="24"/>
        </w:rPr>
        <w:lastRenderedPageBreak/>
        <w:t>附件</w:t>
      </w:r>
      <w:r>
        <w:rPr>
          <w:rFonts w:ascii="宋体" w:hAnsi="宋体" w:cs="宋体" w:hint="eastAsia"/>
          <w:b/>
          <w:bCs/>
          <w:color w:val="000000"/>
          <w:kern w:val="0"/>
          <w:sz w:val="24"/>
        </w:rPr>
        <w:t>1、报价函</w:t>
      </w:r>
    </w:p>
    <w:p w:rsidR="00292172" w:rsidRDefault="00292172" w:rsidP="00292172">
      <w:pPr>
        <w:pStyle w:val="ab"/>
        <w:widowControl w:val="0"/>
        <w:spacing w:before="0" w:beforeAutospacing="0" w:after="0" w:afterAutospacing="0" w:line="480" w:lineRule="auto"/>
        <w:ind w:firstLine="643"/>
        <w:jc w:val="center"/>
        <w:rPr>
          <w:b/>
          <w:sz w:val="32"/>
        </w:rPr>
      </w:pPr>
      <w:r>
        <w:rPr>
          <w:b/>
          <w:sz w:val="32"/>
        </w:rPr>
        <w:t>报 价 函</w:t>
      </w:r>
    </w:p>
    <w:p w:rsidR="00292172" w:rsidRDefault="00292172" w:rsidP="00292172">
      <w:pPr>
        <w:pStyle w:val="ab"/>
        <w:widowControl w:val="0"/>
        <w:spacing w:before="0" w:beforeAutospacing="0" w:after="0" w:afterAutospacing="0" w:line="480" w:lineRule="auto"/>
        <w:jc w:val="both"/>
        <w:rPr>
          <w:bCs/>
        </w:rPr>
      </w:pPr>
      <w:r>
        <w:rPr>
          <w:rFonts w:hint="eastAsia"/>
          <w:bCs/>
        </w:rPr>
        <w:t>银河</w:t>
      </w:r>
      <w:r>
        <w:rPr>
          <w:bCs/>
        </w:rPr>
        <w:t>期货有限公司：</w:t>
      </w:r>
    </w:p>
    <w:p w:rsidR="00292172" w:rsidRDefault="00292172" w:rsidP="00292172">
      <w:pPr>
        <w:pStyle w:val="ab"/>
        <w:widowControl w:val="0"/>
        <w:spacing w:before="0" w:beforeAutospacing="0" w:after="0" w:afterAutospacing="0" w:line="480" w:lineRule="auto"/>
        <w:ind w:firstLineChars="200" w:firstLine="480"/>
        <w:jc w:val="both"/>
        <w:rPr>
          <w:bCs/>
        </w:rPr>
      </w:pPr>
      <w:r>
        <w:rPr>
          <w:bCs/>
        </w:rPr>
        <w:t>有关贵公司</w:t>
      </w:r>
      <w:r>
        <w:rPr>
          <w:bCs/>
          <w:u w:val="single"/>
        </w:rPr>
        <w:t xml:space="preserve"> </w:t>
      </w:r>
      <w:r>
        <w:rPr>
          <w:rFonts w:hint="eastAsia"/>
          <w:u w:val="single"/>
        </w:rPr>
        <w:t xml:space="preserve">           </w:t>
      </w:r>
      <w:r>
        <w:rPr>
          <w:u w:val="single"/>
        </w:rPr>
        <w:t xml:space="preserve"> </w:t>
      </w:r>
      <w:r>
        <w:rPr>
          <w:bCs/>
        </w:rPr>
        <w:t>项目询价文件（包括补充文件，如有）已收悉，我方经详细审阅和研究，现决定参加报价。</w:t>
      </w:r>
    </w:p>
    <w:p w:rsidR="00292172" w:rsidRPr="008D5FC9" w:rsidRDefault="00292172" w:rsidP="00292172">
      <w:pPr>
        <w:pStyle w:val="ab"/>
        <w:widowControl w:val="0"/>
        <w:numPr>
          <w:ilvl w:val="0"/>
          <w:numId w:val="14"/>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292172" w:rsidRDefault="00292172" w:rsidP="00292172">
      <w:pPr>
        <w:pStyle w:val="ab"/>
        <w:widowControl w:val="0"/>
        <w:numPr>
          <w:ilvl w:val="0"/>
          <w:numId w:val="1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292172" w:rsidRDefault="00292172" w:rsidP="00292172">
      <w:pPr>
        <w:pStyle w:val="ab"/>
        <w:widowControl w:val="0"/>
        <w:numPr>
          <w:ilvl w:val="0"/>
          <w:numId w:val="14"/>
        </w:numPr>
        <w:spacing w:before="0" w:beforeAutospacing="0" w:after="0" w:afterAutospacing="0" w:line="560" w:lineRule="exact"/>
        <w:ind w:firstLineChars="200" w:firstLine="480"/>
        <w:jc w:val="both"/>
      </w:pPr>
      <w:r>
        <w:t>我方同意按照招标文件要求提供与招标有关的所有资料。</w:t>
      </w:r>
    </w:p>
    <w:p w:rsidR="00292172" w:rsidRDefault="00292172" w:rsidP="00292172">
      <w:pPr>
        <w:pStyle w:val="ab"/>
        <w:widowControl w:val="0"/>
        <w:numPr>
          <w:ilvl w:val="0"/>
          <w:numId w:val="14"/>
        </w:numPr>
        <w:spacing w:before="0" w:beforeAutospacing="0" w:after="0" w:afterAutospacing="0" w:line="560" w:lineRule="exact"/>
        <w:ind w:firstLineChars="200" w:firstLine="480"/>
        <w:jc w:val="both"/>
      </w:pPr>
      <w:r>
        <w:t>我方同意按照贵方可能提出的要求而提供与招标有关的任何其它数据或信息。</w:t>
      </w:r>
    </w:p>
    <w:p w:rsidR="00292172" w:rsidRDefault="00292172" w:rsidP="00292172">
      <w:pPr>
        <w:pStyle w:val="ab"/>
        <w:widowControl w:val="0"/>
        <w:spacing w:before="0" w:beforeAutospacing="0" w:after="0" w:afterAutospacing="0" w:line="560" w:lineRule="exact"/>
        <w:ind w:firstLineChars="200" w:firstLine="480"/>
        <w:jc w:val="both"/>
      </w:pPr>
      <w:r>
        <w:t>5、我方理解贵方不一定接受最低报价。</w:t>
      </w:r>
    </w:p>
    <w:p w:rsidR="00292172" w:rsidRDefault="00292172" w:rsidP="00292172">
      <w:pPr>
        <w:pStyle w:val="ab"/>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292172" w:rsidRPr="00EF74AC" w:rsidRDefault="00292172" w:rsidP="00292172">
      <w:pPr>
        <w:pStyle w:val="ab"/>
        <w:widowControl w:val="0"/>
        <w:spacing w:before="0" w:beforeAutospacing="0" w:after="0" w:afterAutospacing="0" w:line="560" w:lineRule="exact"/>
        <w:ind w:firstLineChars="200" w:firstLine="480"/>
        <w:jc w:val="both"/>
      </w:pPr>
      <w:r>
        <w:t>7、所有与本报价有关的函件请按下列联系方式发送：</w:t>
      </w:r>
    </w:p>
    <w:p w:rsidR="00292172" w:rsidRPr="00EF74AC" w:rsidRDefault="00292172" w:rsidP="00EF74AC">
      <w:pPr>
        <w:pStyle w:val="ab"/>
        <w:widowControl w:val="0"/>
        <w:spacing w:before="0" w:beforeAutospacing="0" w:after="0" w:afterAutospacing="0" w:line="560" w:lineRule="exact"/>
        <w:ind w:firstLineChars="200" w:firstLine="480"/>
        <w:jc w:val="both"/>
      </w:pPr>
      <w:r w:rsidRPr="00EF74AC">
        <w:rPr>
          <w:rFonts w:hint="eastAsia"/>
        </w:rPr>
        <w:t xml:space="preserve">地    址：                           </w:t>
      </w:r>
    </w:p>
    <w:p w:rsidR="00292172" w:rsidRPr="00EF74AC" w:rsidRDefault="00292172" w:rsidP="00EF74AC">
      <w:pPr>
        <w:pStyle w:val="ab"/>
        <w:widowControl w:val="0"/>
        <w:spacing w:before="0" w:beforeAutospacing="0" w:after="0" w:afterAutospacing="0" w:line="560" w:lineRule="exact"/>
        <w:ind w:firstLineChars="200" w:firstLine="480"/>
        <w:jc w:val="both"/>
      </w:pPr>
      <w:r w:rsidRPr="00EF74AC">
        <w:rPr>
          <w:rFonts w:hint="eastAsia"/>
        </w:rPr>
        <w:t xml:space="preserve">邮政编码：                           </w:t>
      </w:r>
    </w:p>
    <w:p w:rsidR="00292172" w:rsidRPr="00EF74AC" w:rsidRDefault="00292172" w:rsidP="00EF74AC">
      <w:pPr>
        <w:pStyle w:val="ab"/>
        <w:widowControl w:val="0"/>
        <w:spacing w:before="0" w:beforeAutospacing="0" w:after="0" w:afterAutospacing="0" w:line="560" w:lineRule="exact"/>
        <w:ind w:firstLineChars="200" w:firstLine="480"/>
        <w:jc w:val="both"/>
      </w:pPr>
      <w:r w:rsidRPr="00EF74AC">
        <w:rPr>
          <w:rFonts w:hint="eastAsia"/>
        </w:rPr>
        <w:t xml:space="preserve">电    话：                           </w:t>
      </w:r>
    </w:p>
    <w:p w:rsidR="00292172" w:rsidRPr="00EF74AC" w:rsidRDefault="00292172" w:rsidP="00EF74AC">
      <w:pPr>
        <w:pStyle w:val="ab"/>
        <w:widowControl w:val="0"/>
        <w:spacing w:before="0" w:beforeAutospacing="0" w:after="0" w:afterAutospacing="0" w:line="560" w:lineRule="exact"/>
        <w:ind w:firstLineChars="200" w:firstLine="480"/>
        <w:jc w:val="both"/>
      </w:pPr>
      <w:r w:rsidRPr="00EF74AC">
        <w:rPr>
          <w:rFonts w:hint="eastAsia"/>
        </w:rPr>
        <w:t xml:space="preserve">传    真：                           </w:t>
      </w:r>
    </w:p>
    <w:p w:rsidR="00292172" w:rsidRPr="00EF74AC" w:rsidRDefault="00292172" w:rsidP="00EF74AC">
      <w:pPr>
        <w:pStyle w:val="ab"/>
        <w:widowControl w:val="0"/>
        <w:spacing w:before="0" w:beforeAutospacing="0" w:after="0" w:afterAutospacing="0" w:line="560" w:lineRule="exact"/>
        <w:ind w:firstLineChars="200" w:firstLine="480"/>
        <w:jc w:val="both"/>
      </w:pPr>
      <w:r w:rsidRPr="00EF74AC">
        <w:rPr>
          <w:rFonts w:hint="eastAsia"/>
        </w:rPr>
        <w:t xml:space="preserve">             </w:t>
      </w:r>
    </w:p>
    <w:p w:rsidR="00292172" w:rsidRPr="00EF74AC" w:rsidRDefault="00292172" w:rsidP="00EF74AC">
      <w:pPr>
        <w:pStyle w:val="ab"/>
        <w:widowControl w:val="0"/>
        <w:spacing w:before="0" w:beforeAutospacing="0" w:after="0" w:afterAutospacing="0" w:line="560" w:lineRule="exact"/>
        <w:ind w:firstLineChars="2300" w:firstLine="5520"/>
        <w:jc w:val="both"/>
      </w:pPr>
      <w:r w:rsidRPr="00EF74AC">
        <w:rPr>
          <w:rFonts w:hint="eastAsia"/>
        </w:rPr>
        <w:t xml:space="preserve">投 标 人（公章）：                    </w:t>
      </w:r>
    </w:p>
    <w:p w:rsidR="00292172" w:rsidRDefault="00292172" w:rsidP="00EF74AC">
      <w:pPr>
        <w:pStyle w:val="ab"/>
        <w:widowControl w:val="0"/>
        <w:spacing w:before="0" w:beforeAutospacing="0" w:after="0" w:afterAutospacing="0" w:line="560" w:lineRule="exact"/>
        <w:ind w:firstLineChars="1200" w:firstLine="2880"/>
        <w:jc w:val="both"/>
      </w:pPr>
      <w:r>
        <w:rPr>
          <w:rFonts w:hint="eastAsia"/>
        </w:rPr>
        <w:t>法定代表人或其授权委托人（签字或盖章）：</w:t>
      </w:r>
    </w:p>
    <w:p w:rsidR="00292172" w:rsidRDefault="00292172" w:rsidP="00292172">
      <w:pPr>
        <w:spacing w:line="360" w:lineRule="auto"/>
        <w:ind w:firstLineChars="1600" w:firstLine="3360"/>
        <w:rPr>
          <w:rFonts w:ascii="宋体" w:hAnsi="宋体"/>
          <w:kern w:val="0"/>
        </w:rPr>
      </w:pPr>
    </w:p>
    <w:p w:rsidR="00292172" w:rsidRDefault="00292172" w:rsidP="00292172">
      <w:pPr>
        <w:spacing w:line="360" w:lineRule="auto"/>
        <w:ind w:firstLineChars="1600" w:firstLine="3360"/>
        <w:rPr>
          <w:rFonts w:ascii="宋体" w:hAnsi="宋体"/>
          <w:kern w:val="0"/>
        </w:rPr>
      </w:pPr>
    </w:p>
    <w:p w:rsidR="00292172" w:rsidRDefault="00292172" w:rsidP="00292172">
      <w:pPr>
        <w:spacing w:line="360" w:lineRule="auto"/>
        <w:ind w:firstLineChars="1600" w:firstLine="3360"/>
        <w:rPr>
          <w:rFonts w:ascii="宋体" w:hAnsi="宋体"/>
          <w:kern w:val="0"/>
        </w:rPr>
      </w:pPr>
    </w:p>
    <w:p w:rsidR="00292172" w:rsidRDefault="00292172" w:rsidP="00292172">
      <w:pPr>
        <w:spacing w:line="360" w:lineRule="auto"/>
        <w:ind w:firstLineChars="1600" w:firstLine="3360"/>
        <w:rPr>
          <w:rFonts w:ascii="宋体" w:hAnsi="宋体"/>
          <w:kern w:val="0"/>
        </w:rPr>
      </w:pPr>
    </w:p>
    <w:p w:rsidR="00292172" w:rsidRDefault="00292172" w:rsidP="00292172">
      <w:pPr>
        <w:spacing w:line="360" w:lineRule="auto"/>
        <w:rPr>
          <w:rFonts w:ascii="宋体" w:hAnsi="宋体"/>
          <w:kern w:val="0"/>
        </w:rPr>
      </w:pPr>
    </w:p>
    <w:p w:rsidR="00292172" w:rsidRPr="00292172" w:rsidRDefault="00292172" w:rsidP="00292172">
      <w:pPr>
        <w:spacing w:line="360" w:lineRule="auto"/>
        <w:jc w:val="left"/>
        <w:rPr>
          <w:rFonts w:ascii="宋体" w:hAnsi="宋体" w:cs="宋体"/>
          <w:b/>
          <w:bCs/>
          <w:color w:val="000000"/>
          <w:kern w:val="0"/>
          <w:sz w:val="24"/>
        </w:rPr>
      </w:pPr>
      <w:r w:rsidRPr="00292172">
        <w:rPr>
          <w:rFonts w:ascii="宋体" w:hAnsi="宋体" w:cs="宋体" w:hint="eastAsia"/>
          <w:b/>
          <w:bCs/>
          <w:color w:val="000000"/>
          <w:kern w:val="0"/>
          <w:sz w:val="24"/>
        </w:rPr>
        <w:lastRenderedPageBreak/>
        <w:t>附件2、开标一览表</w:t>
      </w:r>
    </w:p>
    <w:p w:rsidR="00292172" w:rsidRDefault="00292172" w:rsidP="00292172">
      <w:pPr>
        <w:spacing w:line="360" w:lineRule="auto"/>
        <w:rPr>
          <w:rFonts w:ascii="宋体" w:hAnsi="宋体"/>
          <w:kern w:val="0"/>
        </w:rPr>
      </w:pPr>
    </w:p>
    <w:p w:rsidR="00EF74AC" w:rsidRPr="00894FE7" w:rsidRDefault="00EF74AC" w:rsidP="00EF74AC">
      <w:pPr>
        <w:pStyle w:val="ab"/>
        <w:widowControl w:val="0"/>
        <w:spacing w:before="0" w:beforeAutospacing="0" w:after="0" w:afterAutospacing="0" w:line="560" w:lineRule="exact"/>
        <w:jc w:val="both"/>
        <w:rPr>
          <w:u w:val="single"/>
        </w:rPr>
      </w:pPr>
      <w:r w:rsidRPr="00EF74AC">
        <w:rPr>
          <w:rFonts w:hint="eastAsia"/>
        </w:rPr>
        <w:t>投标人名称 ：</w:t>
      </w:r>
      <w:r w:rsidR="00894FE7">
        <w:rPr>
          <w:rFonts w:hint="eastAsia"/>
          <w:u w:val="single"/>
        </w:rPr>
        <w:t xml:space="preserve">                                             </w:t>
      </w:r>
      <w:r w:rsidR="00E1490A">
        <w:rPr>
          <w:rFonts w:hint="eastAsia"/>
          <w:u w:val="single"/>
        </w:rPr>
        <w:t xml:space="preserve"> </w:t>
      </w:r>
    </w:p>
    <w:p w:rsidR="00EF74AC" w:rsidRPr="00894FE7" w:rsidRDefault="00EF74AC" w:rsidP="00EF74AC">
      <w:pPr>
        <w:pStyle w:val="ab"/>
        <w:widowControl w:val="0"/>
        <w:spacing w:before="0" w:beforeAutospacing="0" w:after="0" w:afterAutospacing="0" w:line="560" w:lineRule="exact"/>
        <w:jc w:val="both"/>
        <w:rPr>
          <w:u w:val="single"/>
        </w:rPr>
      </w:pPr>
      <w:r w:rsidRPr="00EF74AC">
        <w:rPr>
          <w:rFonts w:hint="eastAsia"/>
        </w:rPr>
        <w:t>项 目 名 称：</w:t>
      </w:r>
      <w:r w:rsidRPr="00894FE7">
        <w:rPr>
          <w:rFonts w:hint="eastAsia"/>
          <w:u w:val="single"/>
        </w:rPr>
        <w:t xml:space="preserve">      　　  </w:t>
      </w:r>
      <w:r w:rsidR="00894FE7">
        <w:rPr>
          <w:rFonts w:hint="eastAsia"/>
          <w:u w:val="single"/>
        </w:rPr>
        <w:t xml:space="preserve">                                 </w:t>
      </w:r>
      <w:r w:rsidR="00E1490A">
        <w:rPr>
          <w:rFonts w:hint="eastAsia"/>
          <w:u w:val="single"/>
        </w:rPr>
        <w:t xml:space="preserve"> </w:t>
      </w:r>
    </w:p>
    <w:p w:rsidR="00EF74AC" w:rsidRPr="00894FE7" w:rsidRDefault="00EF74AC" w:rsidP="00EF74AC">
      <w:pPr>
        <w:pStyle w:val="ab"/>
        <w:widowControl w:val="0"/>
        <w:spacing w:before="0" w:beforeAutospacing="0" w:after="0" w:afterAutospacing="0" w:line="560" w:lineRule="exact"/>
        <w:jc w:val="both"/>
        <w:rPr>
          <w:u w:val="single"/>
        </w:rPr>
      </w:pPr>
      <w:r w:rsidRPr="00EF74AC">
        <w:rPr>
          <w:rFonts w:hint="eastAsia"/>
        </w:rPr>
        <w:t>招 标 编 号：</w:t>
      </w:r>
      <w:r w:rsidR="00894FE7">
        <w:rPr>
          <w:rFonts w:hint="eastAsia"/>
          <w:u w:val="single"/>
        </w:rPr>
        <w:t xml:space="preserve">                                             </w:t>
      </w:r>
      <w:r w:rsidR="00E1490A">
        <w:rPr>
          <w:rFonts w:hint="eastAsia"/>
          <w:u w:val="single"/>
        </w:rPr>
        <w:t xml:space="preserve"> </w:t>
      </w:r>
    </w:p>
    <w:p w:rsidR="00EF74AC" w:rsidRDefault="00EF74AC" w:rsidP="00EF74AC">
      <w:pPr>
        <w:pStyle w:val="ab"/>
        <w:widowControl w:val="0"/>
        <w:spacing w:before="0" w:beforeAutospacing="0" w:after="0" w:afterAutospacing="0" w:line="560" w:lineRule="exact"/>
        <w:jc w:val="both"/>
        <w:rPr>
          <w:u w:val="single"/>
        </w:rPr>
      </w:pPr>
      <w:r w:rsidRPr="00EF74AC">
        <w:rPr>
          <w:rFonts w:hint="eastAsia"/>
        </w:rPr>
        <w:t>投 标 报 价：</w:t>
      </w:r>
      <w:r w:rsidRPr="00894FE7">
        <w:rPr>
          <w:rFonts w:hint="eastAsia"/>
          <w:u w:val="single"/>
        </w:rPr>
        <w:t xml:space="preserve">  </w:t>
      </w:r>
      <w:r w:rsidR="00E1490A">
        <w:rPr>
          <w:rFonts w:hint="eastAsia"/>
          <w:u w:val="single"/>
        </w:rPr>
        <w:t>大写</w:t>
      </w:r>
      <w:r w:rsidR="00894FE7" w:rsidRPr="00894FE7">
        <w:rPr>
          <w:rFonts w:hint="eastAsia"/>
          <w:u w:val="single"/>
        </w:rPr>
        <w:t xml:space="preserve">    </w:t>
      </w:r>
      <w:r w:rsidR="00894FE7">
        <w:rPr>
          <w:rFonts w:hint="eastAsia"/>
          <w:u w:val="single"/>
        </w:rPr>
        <w:t xml:space="preserve">        </w:t>
      </w:r>
      <w:r w:rsidR="00E1490A">
        <w:rPr>
          <w:rFonts w:hint="eastAsia"/>
          <w:u w:val="single"/>
        </w:rPr>
        <w:t xml:space="preserve">             小写：          </w:t>
      </w:r>
    </w:p>
    <w:p w:rsidR="00EF74AC" w:rsidRPr="00E1490A" w:rsidRDefault="00E1490A" w:rsidP="00EF74AC">
      <w:pPr>
        <w:pStyle w:val="ab"/>
        <w:widowControl w:val="0"/>
        <w:spacing w:before="0" w:beforeAutospacing="0" w:after="0" w:afterAutospacing="0" w:line="560" w:lineRule="exact"/>
        <w:jc w:val="both"/>
        <w:rPr>
          <w:u w:val="single"/>
        </w:rPr>
      </w:pPr>
      <w:r>
        <w:t>投</w:t>
      </w:r>
      <w:r>
        <w:rPr>
          <w:rFonts w:hint="eastAsia"/>
        </w:rPr>
        <w:t xml:space="preserve"> </w:t>
      </w:r>
      <w:r>
        <w:t>标</w:t>
      </w:r>
      <w:r>
        <w:rPr>
          <w:rFonts w:hint="eastAsia"/>
        </w:rPr>
        <w:t xml:space="preserve"> </w:t>
      </w:r>
      <w:r>
        <w:t>内</w:t>
      </w:r>
      <w:r>
        <w:rPr>
          <w:rFonts w:hint="eastAsia"/>
        </w:rPr>
        <w:t xml:space="preserve"> </w:t>
      </w:r>
      <w:r>
        <w:t>容</w:t>
      </w:r>
      <w:r>
        <w:rPr>
          <w:rFonts w:hint="eastAsia"/>
        </w:rPr>
        <w:t>：</w:t>
      </w:r>
      <w:r>
        <w:rPr>
          <w:rFonts w:hint="eastAsia"/>
          <w:u w:val="single"/>
        </w:rPr>
        <w:t xml:space="preserve">                                               </w:t>
      </w:r>
    </w:p>
    <w:p w:rsidR="00E1490A" w:rsidRDefault="00E1490A" w:rsidP="00894FE7">
      <w:pPr>
        <w:pStyle w:val="ab"/>
        <w:widowControl w:val="0"/>
        <w:spacing w:before="0" w:beforeAutospacing="0" w:after="0" w:afterAutospacing="0" w:line="560" w:lineRule="exact"/>
        <w:jc w:val="both"/>
      </w:pPr>
    </w:p>
    <w:p w:rsidR="00EF74AC" w:rsidRPr="00EF74AC" w:rsidRDefault="00EF74AC" w:rsidP="00894FE7">
      <w:pPr>
        <w:pStyle w:val="ab"/>
        <w:widowControl w:val="0"/>
        <w:spacing w:before="0" w:beforeAutospacing="0" w:after="0" w:afterAutospacing="0" w:line="560" w:lineRule="exact"/>
        <w:jc w:val="both"/>
      </w:pPr>
      <w:r w:rsidRPr="00EF74AC">
        <w:rPr>
          <w:rFonts w:hint="eastAsia"/>
        </w:rPr>
        <w:t>投标有效期：</w:t>
      </w:r>
      <w:r w:rsidR="00894FE7" w:rsidRPr="00EF74AC">
        <w:t xml:space="preserve"> </w:t>
      </w:r>
      <w:r w:rsidR="00E1490A">
        <w:rPr>
          <w:rFonts w:hint="eastAsia"/>
        </w:rPr>
        <w:t>90天</w:t>
      </w:r>
    </w:p>
    <w:p w:rsidR="00EF74AC" w:rsidRPr="00E1490A" w:rsidRDefault="00EF74AC" w:rsidP="00894FE7">
      <w:pPr>
        <w:pStyle w:val="ab"/>
        <w:widowControl w:val="0"/>
        <w:spacing w:before="0" w:beforeAutospacing="0" w:after="0" w:afterAutospacing="0" w:line="560" w:lineRule="exact"/>
        <w:ind w:left="480"/>
        <w:jc w:val="both"/>
      </w:pPr>
    </w:p>
    <w:p w:rsidR="00EF74AC" w:rsidRPr="00EF74AC" w:rsidRDefault="00EF74AC" w:rsidP="00894FE7">
      <w:pPr>
        <w:pStyle w:val="ab"/>
        <w:widowControl w:val="0"/>
        <w:spacing w:before="0" w:beforeAutospacing="0" w:after="0" w:afterAutospacing="0" w:line="560" w:lineRule="exact"/>
        <w:jc w:val="both"/>
      </w:pPr>
    </w:p>
    <w:p w:rsidR="00EF74AC" w:rsidRPr="00EF74AC" w:rsidRDefault="00EF74AC" w:rsidP="00894FE7">
      <w:pPr>
        <w:pStyle w:val="ab"/>
        <w:widowControl w:val="0"/>
        <w:spacing w:before="0" w:beforeAutospacing="0" w:after="0" w:afterAutospacing="0" w:line="560" w:lineRule="exact"/>
        <w:ind w:left="480"/>
        <w:jc w:val="both"/>
      </w:pPr>
    </w:p>
    <w:p w:rsidR="00EF74AC" w:rsidRPr="00EF74AC" w:rsidRDefault="00894FE7" w:rsidP="00894FE7">
      <w:pPr>
        <w:pStyle w:val="ab"/>
        <w:widowControl w:val="0"/>
        <w:spacing w:before="0" w:beforeAutospacing="0" w:after="0" w:afterAutospacing="0" w:line="560" w:lineRule="exact"/>
        <w:ind w:firstLineChars="2300" w:firstLine="5520"/>
        <w:jc w:val="both"/>
      </w:pPr>
      <w:r w:rsidRPr="00EF74AC">
        <w:rPr>
          <w:rFonts w:hint="eastAsia"/>
        </w:rPr>
        <w:t>投 标 人（公章）：</w:t>
      </w:r>
      <w:r w:rsidR="00EF74AC" w:rsidRPr="00EF74AC">
        <w:rPr>
          <w:rFonts w:hint="eastAsia"/>
        </w:rPr>
        <w:t xml:space="preserve">                            </w:t>
      </w:r>
    </w:p>
    <w:p w:rsidR="00894FE7" w:rsidRDefault="00894FE7" w:rsidP="00894FE7">
      <w:pPr>
        <w:pStyle w:val="ab"/>
        <w:widowControl w:val="0"/>
        <w:spacing w:before="0" w:beforeAutospacing="0" w:after="0" w:afterAutospacing="0" w:line="560" w:lineRule="exact"/>
        <w:ind w:firstLineChars="1200" w:firstLine="2880"/>
        <w:jc w:val="both"/>
      </w:pPr>
      <w:r>
        <w:rPr>
          <w:rFonts w:hint="eastAsia"/>
        </w:rPr>
        <w:t>法定代表人或其授权委托人（签字或盖章）</w:t>
      </w:r>
      <w:r w:rsidR="00794D1E">
        <w:rPr>
          <w:rFonts w:hint="eastAsia"/>
        </w:rPr>
        <w:t>：</w:t>
      </w:r>
    </w:p>
    <w:p w:rsidR="00794D1E" w:rsidRDefault="00EF74AC" w:rsidP="00894FE7">
      <w:pPr>
        <w:pStyle w:val="ab"/>
        <w:widowControl w:val="0"/>
        <w:spacing w:before="0" w:beforeAutospacing="0" w:after="0" w:afterAutospacing="0" w:line="560" w:lineRule="exact"/>
        <w:jc w:val="both"/>
        <w:rPr>
          <w:rFonts w:ascii="仿宋_GB2312" w:eastAsia="仿宋_GB2312"/>
          <w:b/>
          <w:bCs/>
          <w:color w:val="000000"/>
          <w:sz w:val="36"/>
          <w:szCs w:val="36"/>
        </w:rPr>
      </w:pPr>
      <w:r w:rsidRPr="00EF74AC">
        <w:rPr>
          <w:rFonts w:hint="eastAsia"/>
        </w:rPr>
        <w:t xml:space="preserve">           </w:t>
      </w:r>
      <w:r w:rsidRPr="00F12F01">
        <w:rPr>
          <w:rFonts w:hint="eastAsia"/>
          <w:color w:val="000000"/>
        </w:rPr>
        <w:t xml:space="preserve"> </w:t>
      </w:r>
      <w:r w:rsidR="00794D1E">
        <w:rPr>
          <w:rFonts w:hint="eastAsia"/>
          <w:color w:val="000000"/>
        </w:rPr>
        <w:t xml:space="preserve">                                              日期：</w:t>
      </w:r>
    </w:p>
    <w:p w:rsidR="00794D1E" w:rsidRPr="00794D1E" w:rsidRDefault="00794D1E" w:rsidP="00794D1E"/>
    <w:p w:rsidR="00794D1E" w:rsidRPr="00794D1E" w:rsidRDefault="00794D1E" w:rsidP="00794D1E"/>
    <w:p w:rsidR="00794D1E" w:rsidRPr="00794D1E" w:rsidRDefault="00794D1E" w:rsidP="00794D1E"/>
    <w:p w:rsidR="00794D1E" w:rsidRPr="00794D1E" w:rsidRDefault="00794D1E" w:rsidP="00794D1E"/>
    <w:p w:rsidR="00794D1E" w:rsidRPr="00794D1E" w:rsidRDefault="00794D1E" w:rsidP="00794D1E"/>
    <w:p w:rsidR="00794D1E" w:rsidRPr="00794D1E" w:rsidRDefault="00794D1E" w:rsidP="00794D1E"/>
    <w:p w:rsidR="00794D1E" w:rsidRPr="00794D1E" w:rsidRDefault="00794D1E" w:rsidP="00794D1E"/>
    <w:p w:rsidR="00794D1E" w:rsidRDefault="00794D1E" w:rsidP="00794D1E">
      <w:pPr>
        <w:tabs>
          <w:tab w:val="left" w:pos="930"/>
        </w:tabs>
      </w:pPr>
      <w:r>
        <w:tab/>
      </w:r>
    </w:p>
    <w:p w:rsidR="00794D1E" w:rsidRDefault="00794D1E" w:rsidP="00794D1E">
      <w:pPr>
        <w:tabs>
          <w:tab w:val="left" w:pos="930"/>
        </w:tabs>
      </w:pPr>
    </w:p>
    <w:p w:rsidR="00794D1E" w:rsidRDefault="00794D1E" w:rsidP="00794D1E">
      <w:pPr>
        <w:tabs>
          <w:tab w:val="left" w:pos="930"/>
        </w:tabs>
      </w:pPr>
    </w:p>
    <w:p w:rsidR="00794D1E" w:rsidRDefault="00794D1E" w:rsidP="00794D1E">
      <w:pPr>
        <w:tabs>
          <w:tab w:val="left" w:pos="930"/>
        </w:tabs>
      </w:pPr>
    </w:p>
    <w:p w:rsidR="00794D1E" w:rsidRDefault="00794D1E" w:rsidP="00794D1E">
      <w:pPr>
        <w:tabs>
          <w:tab w:val="left" w:pos="930"/>
        </w:tabs>
      </w:pPr>
    </w:p>
    <w:p w:rsidR="00794D1E" w:rsidRDefault="00794D1E" w:rsidP="00794D1E">
      <w:pPr>
        <w:tabs>
          <w:tab w:val="left" w:pos="930"/>
        </w:tabs>
      </w:pPr>
    </w:p>
    <w:p w:rsidR="00794D1E" w:rsidRDefault="00794D1E" w:rsidP="00794D1E">
      <w:pPr>
        <w:tabs>
          <w:tab w:val="left" w:pos="930"/>
        </w:tabs>
      </w:pPr>
    </w:p>
    <w:p w:rsidR="00794D1E" w:rsidRDefault="00794D1E" w:rsidP="00794D1E">
      <w:pPr>
        <w:tabs>
          <w:tab w:val="left" w:pos="930"/>
        </w:tabs>
      </w:pPr>
    </w:p>
    <w:p w:rsidR="00794D1E" w:rsidRPr="00794D1E" w:rsidRDefault="00794D1E" w:rsidP="00794D1E">
      <w:pPr>
        <w:tabs>
          <w:tab w:val="left" w:pos="930"/>
        </w:tabs>
      </w:pPr>
    </w:p>
    <w:p w:rsidR="00794D1E" w:rsidRDefault="00794D1E" w:rsidP="00794D1E"/>
    <w:p w:rsidR="00292172" w:rsidRDefault="00794D1E" w:rsidP="00794D1E">
      <w:pPr>
        <w:spacing w:line="360" w:lineRule="auto"/>
        <w:jc w:val="left"/>
        <w:rPr>
          <w:rFonts w:ascii="宋体" w:hAnsi="宋体" w:cs="宋体"/>
          <w:b/>
          <w:bCs/>
          <w:color w:val="000000"/>
          <w:kern w:val="0"/>
          <w:sz w:val="24"/>
        </w:rPr>
      </w:pPr>
      <w:r w:rsidRPr="00794D1E">
        <w:rPr>
          <w:rFonts w:ascii="宋体" w:hAnsi="宋体" w:cs="宋体"/>
          <w:b/>
          <w:bCs/>
          <w:color w:val="000000"/>
          <w:kern w:val="0"/>
          <w:sz w:val="24"/>
        </w:rPr>
        <w:t>附件</w:t>
      </w:r>
      <w:r w:rsidRPr="00794D1E">
        <w:rPr>
          <w:rFonts w:ascii="宋体" w:hAnsi="宋体" w:cs="宋体" w:hint="eastAsia"/>
          <w:b/>
          <w:bCs/>
          <w:color w:val="000000"/>
          <w:kern w:val="0"/>
          <w:sz w:val="24"/>
        </w:rPr>
        <w:t>3、商誉声明文件</w:t>
      </w:r>
    </w:p>
    <w:p w:rsidR="00794D1E" w:rsidRPr="00794D1E" w:rsidRDefault="00794D1E" w:rsidP="00794D1E">
      <w:pPr>
        <w:spacing w:line="360" w:lineRule="auto"/>
        <w:jc w:val="left"/>
        <w:rPr>
          <w:rFonts w:ascii="宋体" w:hAnsi="宋体" w:cs="宋体"/>
          <w:kern w:val="0"/>
          <w:sz w:val="24"/>
        </w:rPr>
      </w:pPr>
    </w:p>
    <w:p w:rsidR="00794D1E" w:rsidRPr="002D5B19" w:rsidRDefault="00794D1E" w:rsidP="00794D1E">
      <w:pPr>
        <w:pStyle w:val="ab"/>
        <w:widowControl w:val="0"/>
        <w:spacing w:before="0" w:beforeAutospacing="0" w:after="0" w:afterAutospacing="0" w:line="560" w:lineRule="exact"/>
        <w:jc w:val="both"/>
      </w:pPr>
      <w:r w:rsidRPr="002D5B19">
        <w:t>致</w:t>
      </w:r>
      <w:r>
        <w:rPr>
          <w:rFonts w:hint="eastAsia"/>
        </w:rPr>
        <w:t xml:space="preserve"> </w:t>
      </w:r>
      <w:r>
        <w:rPr>
          <w:rFonts w:hint="eastAsia"/>
          <w:u w:val="single"/>
        </w:rPr>
        <w:t xml:space="preserve">                            </w:t>
      </w:r>
      <w:r w:rsidRPr="00794D1E">
        <w:rPr>
          <w:rFonts w:hint="eastAsia"/>
        </w:rPr>
        <w:t xml:space="preserve"> </w:t>
      </w:r>
      <w:r w:rsidRPr="002D5B19">
        <w:t>：</w:t>
      </w:r>
    </w:p>
    <w:p w:rsidR="00794D1E" w:rsidRPr="002D5B19" w:rsidRDefault="00794D1E" w:rsidP="00794D1E">
      <w:pPr>
        <w:pStyle w:val="ab"/>
        <w:widowControl w:val="0"/>
        <w:spacing w:before="0" w:beforeAutospacing="0" w:after="0" w:afterAutospacing="0" w:line="560" w:lineRule="exact"/>
        <w:jc w:val="both"/>
      </w:pPr>
    </w:p>
    <w:p w:rsidR="00794D1E" w:rsidRPr="002D5B19" w:rsidRDefault="00794D1E" w:rsidP="00794D1E">
      <w:pPr>
        <w:pStyle w:val="ab"/>
        <w:widowControl w:val="0"/>
        <w:spacing w:before="0" w:beforeAutospacing="0" w:after="0" w:afterAutospacing="0" w:line="560" w:lineRule="exact"/>
        <w:ind w:firstLineChars="100" w:firstLine="240"/>
        <w:jc w:val="both"/>
      </w:pPr>
      <w:r>
        <w:rPr>
          <w:rFonts w:hint="eastAsia"/>
          <w:u w:val="single"/>
        </w:rPr>
        <w:t xml:space="preserve">                    </w:t>
      </w:r>
      <w:r w:rsidRPr="002D5B19">
        <w:t>参加贵公司</w:t>
      </w:r>
      <w:r>
        <w:rPr>
          <w:rFonts w:hint="eastAsia"/>
        </w:rPr>
        <w:t xml:space="preserve"> </w:t>
      </w:r>
      <w:r>
        <w:rPr>
          <w:rFonts w:hint="eastAsia"/>
          <w:u w:val="single"/>
        </w:rPr>
        <w:t xml:space="preserve">                          </w:t>
      </w:r>
      <w:r>
        <w:rPr>
          <w:rFonts w:hint="eastAsia"/>
        </w:rPr>
        <w:t>项目</w:t>
      </w:r>
      <w:r w:rsidRPr="002D5B19">
        <w:t>招标。在此郑重声明：我公司近三年内未因自身的任何违约、违法及违反商业道德的行为而导致合同解除或</w:t>
      </w:r>
      <w:r w:rsidRPr="002D5B19">
        <w:rPr>
          <w:rFonts w:hint="eastAsia"/>
        </w:rPr>
        <w:t>败诉</w:t>
      </w:r>
      <w:r w:rsidRPr="002D5B19">
        <w:t>。</w:t>
      </w:r>
    </w:p>
    <w:p w:rsidR="00794D1E" w:rsidRPr="002D5B19" w:rsidRDefault="00794D1E" w:rsidP="00794D1E">
      <w:pPr>
        <w:pStyle w:val="ab"/>
        <w:widowControl w:val="0"/>
        <w:spacing w:before="0" w:beforeAutospacing="0" w:after="0" w:afterAutospacing="0" w:line="560" w:lineRule="exact"/>
        <w:jc w:val="both"/>
      </w:pPr>
    </w:p>
    <w:p w:rsidR="00794D1E" w:rsidRPr="002D5B19" w:rsidRDefault="00794D1E" w:rsidP="00794D1E">
      <w:pPr>
        <w:pStyle w:val="ab"/>
        <w:widowControl w:val="0"/>
        <w:spacing w:before="0" w:beforeAutospacing="0" w:after="0" w:afterAutospacing="0" w:line="560" w:lineRule="exact"/>
        <w:jc w:val="both"/>
      </w:pPr>
    </w:p>
    <w:p w:rsidR="00794D1E" w:rsidRPr="002D5B19" w:rsidRDefault="00794D1E" w:rsidP="00794D1E">
      <w:pPr>
        <w:pStyle w:val="ab"/>
        <w:widowControl w:val="0"/>
        <w:spacing w:before="0" w:beforeAutospacing="0" w:after="0" w:afterAutospacing="0" w:line="560" w:lineRule="exact"/>
        <w:jc w:val="both"/>
      </w:pPr>
    </w:p>
    <w:p w:rsidR="00794D1E" w:rsidRPr="002D5B19" w:rsidRDefault="00794D1E" w:rsidP="00794D1E">
      <w:pPr>
        <w:pStyle w:val="ab"/>
        <w:widowControl w:val="0"/>
        <w:spacing w:before="0" w:beforeAutospacing="0" w:after="0" w:afterAutospacing="0" w:line="560" w:lineRule="exact"/>
        <w:jc w:val="both"/>
      </w:pPr>
    </w:p>
    <w:p w:rsidR="00794D1E" w:rsidRPr="002D5B19" w:rsidRDefault="00794D1E" w:rsidP="00794D1E">
      <w:pPr>
        <w:pStyle w:val="ab"/>
        <w:widowControl w:val="0"/>
        <w:spacing w:before="0" w:beforeAutospacing="0" w:after="0" w:afterAutospacing="0" w:line="560" w:lineRule="exact"/>
        <w:jc w:val="both"/>
      </w:pPr>
    </w:p>
    <w:p w:rsidR="00794D1E" w:rsidRDefault="00794D1E" w:rsidP="00794D1E">
      <w:pPr>
        <w:pStyle w:val="ab"/>
        <w:widowControl w:val="0"/>
        <w:spacing w:before="0" w:beforeAutospacing="0" w:after="0" w:afterAutospacing="0" w:line="560" w:lineRule="exact"/>
        <w:ind w:firstLineChars="2300" w:firstLine="5520"/>
        <w:jc w:val="both"/>
      </w:pPr>
      <w:r w:rsidRPr="00EF74AC">
        <w:rPr>
          <w:rFonts w:hint="eastAsia"/>
        </w:rPr>
        <w:t>投 标 人（公章）：</w:t>
      </w:r>
    </w:p>
    <w:p w:rsidR="00794D1E" w:rsidRPr="00794D1E" w:rsidRDefault="00794D1E" w:rsidP="00794D1E">
      <w:pPr>
        <w:pStyle w:val="ab"/>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794D1E" w:rsidRPr="002D5B19" w:rsidRDefault="00794D1E" w:rsidP="00794D1E">
      <w:pPr>
        <w:pStyle w:val="ab"/>
        <w:widowControl w:val="0"/>
        <w:spacing w:before="0" w:beforeAutospacing="0" w:after="0" w:afterAutospacing="0" w:line="560" w:lineRule="exact"/>
        <w:ind w:firstLineChars="2900" w:firstLine="6960"/>
        <w:jc w:val="both"/>
      </w:pPr>
      <w:r w:rsidRPr="002D5B19">
        <w:t>日期：</w:t>
      </w:r>
    </w:p>
    <w:p w:rsidR="00794D1E" w:rsidRPr="00794D1E" w:rsidRDefault="00794D1E" w:rsidP="00794D1E">
      <w:pPr>
        <w:pStyle w:val="ab"/>
        <w:widowControl w:val="0"/>
        <w:spacing w:before="0" w:beforeAutospacing="0" w:after="0" w:afterAutospacing="0" w:line="560" w:lineRule="exact"/>
        <w:jc w:val="both"/>
        <w:sectPr w:rsidR="00794D1E" w:rsidRPr="00794D1E">
          <w:headerReference w:type="default" r:id="rId8"/>
          <w:footerReference w:type="default" r:id="rId9"/>
          <w:pgSz w:w="11906" w:h="16838"/>
          <w:pgMar w:top="935" w:right="1286" w:bottom="1091" w:left="1260" w:header="851" w:footer="992" w:gutter="0"/>
          <w:cols w:space="720"/>
          <w:docGrid w:type="lines" w:linePitch="312"/>
        </w:sectPr>
      </w:pPr>
      <w:r>
        <w:br w:type="page"/>
      </w:r>
    </w:p>
    <w:p w:rsidR="001107DD" w:rsidRPr="001107DD" w:rsidRDefault="00CB1993" w:rsidP="001107DD">
      <w:pPr>
        <w:spacing w:line="360" w:lineRule="auto"/>
        <w:ind w:firstLineChars="150" w:firstLine="361"/>
        <w:jc w:val="left"/>
        <w:rPr>
          <w:rFonts w:ascii="宋体" w:hAnsi="宋体" w:cs="宋体"/>
          <w:b/>
          <w:bCs/>
          <w:color w:val="000000"/>
          <w:kern w:val="0"/>
          <w:sz w:val="24"/>
        </w:rPr>
      </w:pPr>
      <w:r w:rsidRPr="00865DDE">
        <w:rPr>
          <w:rFonts w:ascii="宋体" w:hAnsi="宋体" w:cs="宋体" w:hint="eastAsia"/>
          <w:b/>
          <w:bCs/>
          <w:color w:val="000000"/>
          <w:kern w:val="0"/>
          <w:sz w:val="24"/>
        </w:rPr>
        <w:lastRenderedPageBreak/>
        <w:t>附件</w:t>
      </w:r>
      <w:r w:rsidR="00760DD4">
        <w:rPr>
          <w:rFonts w:ascii="宋体" w:hAnsi="宋体" w:cs="宋体" w:hint="eastAsia"/>
          <w:b/>
          <w:bCs/>
          <w:color w:val="000000"/>
          <w:kern w:val="0"/>
          <w:sz w:val="24"/>
        </w:rPr>
        <w:t>4</w:t>
      </w:r>
      <w:r w:rsidR="003E47D4" w:rsidRPr="00865DDE">
        <w:rPr>
          <w:rFonts w:ascii="宋体" w:hAnsi="宋体" w:cs="宋体" w:hint="eastAsia"/>
          <w:b/>
          <w:bCs/>
          <w:color w:val="000000"/>
          <w:kern w:val="0"/>
          <w:sz w:val="24"/>
        </w:rPr>
        <w:t>、</w:t>
      </w:r>
      <w:r w:rsidR="001107DD">
        <w:rPr>
          <w:rFonts w:ascii="宋体" w:hAnsi="宋体" w:cs="宋体" w:hint="eastAsia"/>
          <w:b/>
          <w:bCs/>
          <w:color w:val="000000"/>
          <w:kern w:val="0"/>
          <w:sz w:val="24"/>
        </w:rPr>
        <w:t>分项报价表</w:t>
      </w:r>
    </w:p>
    <w:p w:rsidR="001107DD" w:rsidRDefault="001107DD" w:rsidP="001107DD">
      <w:pPr>
        <w:ind w:firstLine="480"/>
        <w:rPr>
          <w:rFonts w:ascii="宋体" w:hAnsi="宋体"/>
        </w:rPr>
      </w:pPr>
      <w:r>
        <w:rPr>
          <w:rFonts w:ascii="宋体" w:hAnsi="宋体" w:hint="eastAsia"/>
        </w:rPr>
        <w:t>投 标 人 ：                                  报价单位：人民币</w:t>
      </w:r>
    </w:p>
    <w:tbl>
      <w:tblPr>
        <w:tblW w:w="9371" w:type="dxa"/>
        <w:tblInd w:w="93" w:type="dxa"/>
        <w:tblLook w:val="04A0"/>
      </w:tblPr>
      <w:tblGrid>
        <w:gridCol w:w="1080"/>
        <w:gridCol w:w="1080"/>
        <w:gridCol w:w="5935"/>
        <w:gridCol w:w="1276"/>
      </w:tblGrid>
      <w:tr w:rsidR="00167770" w:rsidRPr="00167770" w:rsidTr="001371B5">
        <w:trPr>
          <w:trHeight w:val="45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宋体" w:hAnsi="宋体" w:cs="宋体"/>
                <w:b/>
                <w:bCs/>
                <w:color w:val="000000"/>
                <w:kern w:val="0"/>
                <w:sz w:val="18"/>
                <w:szCs w:val="18"/>
              </w:rPr>
            </w:pPr>
            <w:r w:rsidRPr="00167770">
              <w:rPr>
                <w:rFonts w:ascii="宋体" w:hAnsi="宋体" w:cs="宋体" w:hint="eastAsia"/>
                <w:b/>
                <w:bCs/>
                <w:color w:val="000000"/>
                <w:kern w:val="0"/>
                <w:sz w:val="18"/>
                <w:szCs w:val="18"/>
              </w:rPr>
              <w:t xml:space="preserve">产 品 型 号 </w:t>
            </w:r>
          </w:p>
        </w:tc>
        <w:tc>
          <w:tcPr>
            <w:tcW w:w="5935" w:type="dxa"/>
            <w:tcBorders>
              <w:top w:val="single" w:sz="4" w:space="0" w:color="auto"/>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宋体" w:hAnsi="宋体" w:cs="宋体"/>
                <w:b/>
                <w:bCs/>
                <w:color w:val="000000"/>
                <w:kern w:val="0"/>
                <w:sz w:val="18"/>
                <w:szCs w:val="18"/>
              </w:rPr>
            </w:pPr>
            <w:r w:rsidRPr="00167770">
              <w:rPr>
                <w:rFonts w:ascii="宋体" w:hAnsi="宋体" w:cs="宋体" w:hint="eastAsia"/>
                <w:b/>
                <w:bCs/>
                <w:color w:val="000000"/>
                <w:kern w:val="0"/>
                <w:sz w:val="18"/>
                <w:szCs w:val="18"/>
              </w:rPr>
              <w:t xml:space="preserve">描 述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center"/>
              <w:rPr>
                <w:rFonts w:ascii="宋体" w:hAnsi="宋体" w:cs="宋体"/>
                <w:b/>
                <w:bCs/>
                <w:color w:val="000000"/>
                <w:kern w:val="0"/>
                <w:sz w:val="18"/>
                <w:szCs w:val="18"/>
              </w:rPr>
            </w:pPr>
            <w:r w:rsidRPr="00167770">
              <w:rPr>
                <w:rFonts w:ascii="宋体" w:hAnsi="宋体" w:cs="宋体" w:hint="eastAsia"/>
                <w:b/>
                <w:bCs/>
                <w:color w:val="000000"/>
                <w:kern w:val="0"/>
                <w:sz w:val="18"/>
                <w:szCs w:val="18"/>
              </w:rPr>
              <w:t>含税单价</w:t>
            </w:r>
          </w:p>
        </w:tc>
      </w:tr>
      <w:tr w:rsidR="00167770" w:rsidRPr="00167770" w:rsidTr="001371B5">
        <w:trPr>
          <w:trHeight w:val="2388"/>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服务器一</w:t>
            </w:r>
          </w:p>
        </w:tc>
        <w:tc>
          <w:tcPr>
            <w:tcW w:w="1080"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HP DL360 Gen9 Svr                                                               (1U高度)</w:t>
            </w:r>
          </w:p>
        </w:tc>
        <w:tc>
          <w:tcPr>
            <w:tcW w:w="5935"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left"/>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可支持最大2个处理器;标配两个Smart Socket 智能CPU托架;</w:t>
            </w:r>
            <w:r w:rsidRPr="00167770">
              <w:rPr>
                <w:rFonts w:asciiTheme="minorEastAsia" w:eastAsiaTheme="minorEastAsia" w:hAnsiTheme="minorEastAsia" w:cs="宋体" w:hint="eastAsia"/>
                <w:b/>
                <w:bCs/>
                <w:color w:val="000000"/>
                <w:kern w:val="0"/>
                <w:sz w:val="18"/>
                <w:szCs w:val="18"/>
              </w:rPr>
              <w:t xml:space="preserve"> 2x16GB</w:t>
            </w:r>
            <w:r w:rsidRPr="00167770">
              <w:rPr>
                <w:rFonts w:asciiTheme="minorEastAsia" w:eastAsiaTheme="minorEastAsia" w:hAnsiTheme="minorEastAsia" w:cs="宋体" w:hint="eastAsia"/>
                <w:color w:val="000000"/>
                <w:kern w:val="0"/>
                <w:sz w:val="18"/>
                <w:szCs w:val="18"/>
              </w:rPr>
              <w:t xml:space="preserve"> DDR4-2400 智能内存, 最大支持24个DDR4内存插槽; 标配1个HP Smart Array P440ar 智能SAS阵列控制器, </w:t>
            </w:r>
            <w:r w:rsidRPr="00167770">
              <w:rPr>
                <w:rFonts w:asciiTheme="minorEastAsia" w:eastAsiaTheme="minorEastAsia" w:hAnsiTheme="minorEastAsia" w:cs="宋体" w:hint="eastAsia"/>
                <w:b/>
                <w:bCs/>
                <w:color w:val="000000"/>
                <w:kern w:val="0"/>
                <w:sz w:val="18"/>
                <w:szCs w:val="18"/>
              </w:rPr>
              <w:t>2G FBWC缓存</w:t>
            </w:r>
            <w:r w:rsidRPr="00167770">
              <w:rPr>
                <w:rFonts w:asciiTheme="minorEastAsia" w:eastAsiaTheme="minorEastAsia" w:hAnsiTheme="minorEastAsia" w:cs="宋体" w:hint="eastAsia"/>
                <w:color w:val="000000"/>
                <w:kern w:val="0"/>
                <w:sz w:val="18"/>
                <w:szCs w:val="18"/>
              </w:rPr>
              <w:t>, 支持RAID 0/1/5/6; 主板集成</w:t>
            </w:r>
            <w:r w:rsidRPr="00167770">
              <w:rPr>
                <w:rFonts w:asciiTheme="minorEastAsia" w:eastAsiaTheme="minorEastAsia" w:hAnsiTheme="minorEastAsia" w:cs="宋体" w:hint="eastAsia"/>
                <w:b/>
                <w:bCs/>
                <w:color w:val="000000"/>
                <w:kern w:val="0"/>
                <w:sz w:val="18"/>
                <w:szCs w:val="18"/>
              </w:rPr>
              <w:t xml:space="preserve"> iLO</w:t>
            </w:r>
            <w:r w:rsidRPr="00167770">
              <w:rPr>
                <w:rFonts w:asciiTheme="minorEastAsia" w:eastAsiaTheme="minorEastAsia" w:hAnsiTheme="minorEastAsia" w:cs="宋体" w:hint="eastAsia"/>
                <w:color w:val="000000"/>
                <w:kern w:val="0"/>
                <w:sz w:val="18"/>
                <w:szCs w:val="18"/>
              </w:rPr>
              <w:t xml:space="preserve"> Management Engine (iLO4)远程管理芯片; 3个 PCIe 插槽; 标配8 个 2.5英寸小尺寸(Smart Drive)硬盘槽位; 标配4端口千兆网络适配器; </w:t>
            </w:r>
            <w:r w:rsidRPr="00167770">
              <w:rPr>
                <w:rFonts w:asciiTheme="minorEastAsia" w:eastAsiaTheme="minorEastAsia" w:hAnsiTheme="minorEastAsia" w:cs="宋体" w:hint="eastAsia"/>
                <w:b/>
                <w:bCs/>
                <w:color w:val="000000"/>
                <w:kern w:val="0"/>
                <w:sz w:val="18"/>
                <w:szCs w:val="18"/>
              </w:rPr>
              <w:t>2个500W</w:t>
            </w:r>
            <w:r w:rsidRPr="00167770">
              <w:rPr>
                <w:rFonts w:asciiTheme="minorEastAsia" w:eastAsiaTheme="minorEastAsia" w:hAnsiTheme="minorEastAsia" w:cs="宋体" w:hint="eastAsia"/>
                <w:color w:val="000000"/>
                <w:kern w:val="0"/>
                <w:sz w:val="18"/>
                <w:szCs w:val="18"/>
              </w:rPr>
              <w:t>通用插槽热插拔高效铂金电源(94%转化率); 标配便捷滑动安装导轨;  1U高度;3年7*24*4标准质保</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167770" w:rsidRPr="00167770" w:rsidTr="001371B5">
        <w:trPr>
          <w:trHeight w:val="2901"/>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服务器二</w:t>
            </w:r>
          </w:p>
        </w:tc>
        <w:tc>
          <w:tcPr>
            <w:tcW w:w="1080"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HP DL388 Gen9 Svr（2U高度）</w:t>
            </w:r>
          </w:p>
        </w:tc>
        <w:tc>
          <w:tcPr>
            <w:tcW w:w="5935"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left"/>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 xml:space="preserve">可支持最大2个处理器; 标配两个Smart Socket 智能CPU托架; </w:t>
            </w:r>
            <w:r w:rsidRPr="00167770">
              <w:rPr>
                <w:rFonts w:asciiTheme="minorEastAsia" w:eastAsiaTheme="minorEastAsia" w:hAnsiTheme="minorEastAsia" w:cs="宋体" w:hint="eastAsia"/>
                <w:b/>
                <w:bCs/>
                <w:color w:val="000000"/>
                <w:kern w:val="0"/>
                <w:sz w:val="18"/>
                <w:szCs w:val="18"/>
              </w:rPr>
              <w:t>2x16GB</w:t>
            </w:r>
            <w:r w:rsidRPr="00167770">
              <w:rPr>
                <w:rFonts w:asciiTheme="minorEastAsia" w:eastAsiaTheme="minorEastAsia" w:hAnsiTheme="minorEastAsia" w:cs="宋体" w:hint="eastAsia"/>
                <w:color w:val="000000"/>
                <w:kern w:val="0"/>
                <w:sz w:val="18"/>
                <w:szCs w:val="18"/>
              </w:rPr>
              <w:t xml:space="preserve"> DDR4-2400智能内存, 最大支持24个DDR4内存插槽; 标配1个HP Smart Array P440ar 智能SAS阵列控制器,</w:t>
            </w:r>
            <w:r w:rsidRPr="00167770">
              <w:rPr>
                <w:rFonts w:asciiTheme="minorEastAsia" w:eastAsiaTheme="minorEastAsia" w:hAnsiTheme="minorEastAsia" w:cs="宋体" w:hint="eastAsia"/>
                <w:b/>
                <w:bCs/>
                <w:color w:val="000000"/>
                <w:kern w:val="0"/>
                <w:sz w:val="18"/>
                <w:szCs w:val="18"/>
              </w:rPr>
              <w:t xml:space="preserve"> 2G FBWC缓存</w:t>
            </w:r>
            <w:r w:rsidRPr="00167770">
              <w:rPr>
                <w:rFonts w:asciiTheme="minorEastAsia" w:eastAsiaTheme="minorEastAsia" w:hAnsiTheme="minorEastAsia" w:cs="宋体" w:hint="eastAsia"/>
                <w:color w:val="000000"/>
                <w:kern w:val="0"/>
                <w:sz w:val="18"/>
                <w:szCs w:val="18"/>
              </w:rPr>
              <w:t xml:space="preserve">, 支持RAID 0/1/5/6; 主板集成 </w:t>
            </w:r>
            <w:r w:rsidRPr="00167770">
              <w:rPr>
                <w:rFonts w:asciiTheme="minorEastAsia" w:eastAsiaTheme="minorEastAsia" w:hAnsiTheme="minorEastAsia" w:cs="宋体" w:hint="eastAsia"/>
                <w:b/>
                <w:bCs/>
                <w:color w:val="000000"/>
                <w:kern w:val="0"/>
                <w:sz w:val="18"/>
                <w:szCs w:val="18"/>
              </w:rPr>
              <w:t>iL</w:t>
            </w:r>
            <w:r w:rsidRPr="00167770">
              <w:rPr>
                <w:rFonts w:asciiTheme="minorEastAsia" w:eastAsiaTheme="minorEastAsia" w:hAnsiTheme="minorEastAsia" w:cs="宋体" w:hint="eastAsia"/>
                <w:color w:val="000000"/>
                <w:kern w:val="0"/>
                <w:sz w:val="18"/>
                <w:szCs w:val="18"/>
              </w:rPr>
              <w:t xml:space="preserve">O Management Engine (iLO4)远程管理芯片(标配含独立管理端口); 3个 PCIe 插槽; 标配8 个SAS  2.5英寸小尺寸(Smart Drive)硬盘槽位(标配8个可用, 可选升级至16或24个SFF硬盘槽位); 标配4端口千兆网络适配器; </w:t>
            </w:r>
            <w:r w:rsidRPr="00167770">
              <w:rPr>
                <w:rFonts w:asciiTheme="minorEastAsia" w:eastAsiaTheme="minorEastAsia" w:hAnsiTheme="minorEastAsia" w:cs="宋体" w:hint="eastAsia"/>
                <w:b/>
                <w:bCs/>
                <w:color w:val="000000"/>
                <w:kern w:val="0"/>
                <w:sz w:val="18"/>
                <w:szCs w:val="18"/>
              </w:rPr>
              <w:t>2x500W</w:t>
            </w:r>
            <w:r w:rsidRPr="00167770">
              <w:rPr>
                <w:rFonts w:asciiTheme="minorEastAsia" w:eastAsiaTheme="minorEastAsia" w:hAnsiTheme="minorEastAsia" w:cs="宋体" w:hint="eastAsia"/>
                <w:color w:val="000000"/>
                <w:kern w:val="0"/>
                <w:sz w:val="18"/>
                <w:szCs w:val="18"/>
              </w:rPr>
              <w:t>通用插槽热插拔高效铂金电源(94%转化率); 标配便捷滑动安装导轨; 可选内置光驱(24 SFF时不可选); 2U高度;3年7*24*4标准质保</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167770" w:rsidRPr="00167770" w:rsidTr="001371B5">
        <w:trPr>
          <w:trHeight w:val="180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服务器三</w:t>
            </w:r>
          </w:p>
        </w:tc>
        <w:tc>
          <w:tcPr>
            <w:tcW w:w="1080"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HP DL580 GEN9  SVR                                                               (4U高度)</w:t>
            </w:r>
          </w:p>
        </w:tc>
        <w:tc>
          <w:tcPr>
            <w:tcW w:w="5935" w:type="dxa"/>
            <w:tcBorders>
              <w:top w:val="nil"/>
              <w:left w:val="nil"/>
              <w:bottom w:val="single" w:sz="4" w:space="0" w:color="auto"/>
              <w:right w:val="single" w:sz="4" w:space="0" w:color="auto"/>
            </w:tcBorders>
            <w:shd w:val="clear" w:color="auto" w:fill="auto"/>
            <w:vAlign w:val="center"/>
            <w:hideMark/>
          </w:tcPr>
          <w:p w:rsidR="00167770" w:rsidRPr="00167770" w:rsidRDefault="00167770" w:rsidP="00133A3F">
            <w:pPr>
              <w:widowControl/>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可扩至四路处理器，Intel C602J 芯片组；集成</w:t>
            </w:r>
            <w:r w:rsidRPr="00167770">
              <w:rPr>
                <w:rFonts w:asciiTheme="minorEastAsia" w:eastAsiaTheme="minorEastAsia" w:hAnsiTheme="minorEastAsia" w:cs="宋体" w:hint="eastAsia"/>
                <w:b/>
                <w:bCs/>
                <w:color w:val="000000"/>
                <w:kern w:val="0"/>
                <w:sz w:val="18"/>
                <w:szCs w:val="18"/>
              </w:rPr>
              <w:t>iLO4</w:t>
            </w:r>
            <w:r w:rsidRPr="00167770">
              <w:rPr>
                <w:rFonts w:asciiTheme="minorEastAsia" w:eastAsiaTheme="minorEastAsia" w:hAnsiTheme="minorEastAsia" w:cs="宋体" w:hint="eastAsia"/>
                <w:color w:val="000000"/>
                <w:kern w:val="0"/>
                <w:sz w:val="18"/>
                <w:szCs w:val="18"/>
              </w:rPr>
              <w:t>远程管理, 标配</w:t>
            </w:r>
            <w:r w:rsidRPr="00167770">
              <w:rPr>
                <w:rFonts w:asciiTheme="minorEastAsia" w:eastAsiaTheme="minorEastAsia" w:hAnsiTheme="minorEastAsia" w:cs="宋体" w:hint="eastAsia"/>
                <w:b/>
                <w:bCs/>
                <w:color w:val="000000"/>
                <w:kern w:val="0"/>
                <w:sz w:val="18"/>
                <w:szCs w:val="18"/>
              </w:rPr>
              <w:t>2x16G</w:t>
            </w:r>
            <w:r w:rsidRPr="00167770">
              <w:rPr>
                <w:rFonts w:asciiTheme="minorEastAsia" w:eastAsiaTheme="minorEastAsia" w:hAnsiTheme="minorEastAsia" w:cs="宋体" w:hint="eastAsia"/>
                <w:color w:val="000000"/>
                <w:kern w:val="0"/>
                <w:sz w:val="18"/>
                <w:szCs w:val="18"/>
              </w:rPr>
              <w:t>（16GB) DDR4-2400 DIMMs内存，最大可扩充至6TB全缓冲DDR4-</w:t>
            </w:r>
            <w:r w:rsidR="00133A3F">
              <w:rPr>
                <w:rFonts w:asciiTheme="minorEastAsia" w:eastAsiaTheme="minorEastAsia" w:hAnsiTheme="minorEastAsia" w:cs="宋体" w:hint="eastAsia"/>
                <w:color w:val="000000"/>
                <w:kern w:val="0"/>
                <w:sz w:val="18"/>
                <w:szCs w:val="18"/>
              </w:rPr>
              <w:t>2400</w:t>
            </w:r>
            <w:r w:rsidRPr="00167770">
              <w:rPr>
                <w:rFonts w:asciiTheme="minorEastAsia" w:eastAsiaTheme="minorEastAsia" w:hAnsiTheme="minorEastAsia" w:cs="宋体" w:hint="eastAsia"/>
                <w:color w:val="000000"/>
                <w:kern w:val="0"/>
                <w:sz w:val="18"/>
                <w:szCs w:val="18"/>
              </w:rPr>
              <w:t>内存，标配含1个内存板,最大支持8个内存板，可以配置成镜像，在线备用或者单/多数据校验模式；内置Smart Array P830i</w:t>
            </w:r>
            <w:r w:rsidRPr="00167770">
              <w:rPr>
                <w:rFonts w:asciiTheme="minorEastAsia" w:eastAsiaTheme="minorEastAsia" w:hAnsiTheme="minorEastAsia" w:cs="宋体" w:hint="eastAsia"/>
                <w:b/>
                <w:bCs/>
                <w:color w:val="000000"/>
                <w:kern w:val="0"/>
                <w:sz w:val="18"/>
                <w:szCs w:val="18"/>
              </w:rPr>
              <w:t>/2GB FBWC</w:t>
            </w:r>
            <w:r w:rsidRPr="00167770">
              <w:rPr>
                <w:rFonts w:asciiTheme="minorEastAsia" w:eastAsiaTheme="minorEastAsia" w:hAnsiTheme="minorEastAsia" w:cs="宋体" w:hint="eastAsia"/>
                <w:color w:val="000000"/>
                <w:kern w:val="0"/>
                <w:sz w:val="18"/>
                <w:szCs w:val="18"/>
              </w:rPr>
              <w:t>阵列控制器,标配5个SAS/SATA/SSD热插拔硬盘插槽，最多扩展到10个小尺寸SAS/SATA/SSD热插拔硬盘，标配9个PCI-E 3.0插槽，其中4个PCI-E 3.0 x8, 5个PCI-E 3.0 x16；标配4端口千兆Flex-LOM以太网卡;可升级为2x10G 以太网卡;或者 2x10G Flex Fabric 网卡;标配不含冗余电源，标配带</w:t>
            </w:r>
            <w:r w:rsidRPr="00167770">
              <w:rPr>
                <w:rFonts w:asciiTheme="minorEastAsia" w:eastAsiaTheme="minorEastAsia" w:hAnsiTheme="minorEastAsia" w:cs="宋体" w:hint="eastAsia"/>
                <w:b/>
                <w:bCs/>
                <w:color w:val="000000"/>
                <w:kern w:val="0"/>
                <w:sz w:val="18"/>
                <w:szCs w:val="18"/>
              </w:rPr>
              <w:t xml:space="preserve">2个1200W </w:t>
            </w:r>
            <w:r w:rsidRPr="00167770">
              <w:rPr>
                <w:rFonts w:asciiTheme="minorEastAsia" w:eastAsiaTheme="minorEastAsia" w:hAnsiTheme="minorEastAsia" w:cs="宋体" w:hint="eastAsia"/>
                <w:color w:val="000000"/>
                <w:kern w:val="0"/>
                <w:sz w:val="18"/>
                <w:szCs w:val="18"/>
              </w:rPr>
              <w:t>（Platinum Plus）热插拔电源；标配热插拔冗余风扇( 3+1)；可选外置DVD-RW，4U机架式</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339"/>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A67274" w:rsidRPr="00167770" w:rsidRDefault="00A67274"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配件清单</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A67274" w:rsidRPr="00167770" w:rsidRDefault="00A67274"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处理器</w:t>
            </w: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E5-2603v4 (1.7GHz/6-core/15MB/85W)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E5-2609v4 (1.7GHz/8-core/20MB/85W)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E5-2620v4 (2.1GHz/8-core/20MB/85W)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E5-2630v4 (2.2GHz/10-core/25MB/85W)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E5-2640v4 (2.4GHz/10-core/25MB/90W)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E5-2643v4 (3.4GHz/6-core/20MB/135W)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E5-2650v4 (2.2GHz/12-core/30MB/105W)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E5-2660v4 (2.0GHz/14-core/35MB/105W)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E5-2667v4 (3.2GHz/8-core/25MB/135W)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E5-2690v4 (2.6GHz/14-core/35MB/135W)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Gen9 Intel Xeon E5-2697v4 (2.3GHz/18-core/45MB/145W)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DL580 Gen9 Intel Xeon E7-4809v4 (2.1GHz/8-core/20MB/115W)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DL580 Gen9 Intel Xeon E7-4820v4 (2.0GHz/10-core/25MB/115W)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DL580 Gen9 Intel Xeon E7-8893v4 (3.2GHz/4-core/60MB/140W) Processor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right w:val="single" w:sz="4" w:space="0" w:color="auto"/>
            </w:tcBorders>
            <w:shd w:val="clear" w:color="auto" w:fill="auto"/>
            <w:vAlign w:val="center"/>
            <w:hideMark/>
          </w:tcPr>
          <w:p w:rsidR="00A67274" w:rsidRPr="00167770" w:rsidRDefault="00A67274"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内存</w:t>
            </w: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HP 8GB (1x8GB) Single Rank x4 DDR4-2133 CAS-15-15-15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left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HP 16GB (1x16GB) Dual Rank x4 DDR4-2133 CAS-15-15-15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left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A67274" w:rsidRDefault="00A67274" w:rsidP="00B22B6C">
            <w:pPr>
              <w:jc w:val="left"/>
              <w:rPr>
                <w:rFonts w:ascii="Arial" w:hAnsi="Arial" w:cs="Arial"/>
                <w:sz w:val="18"/>
                <w:szCs w:val="18"/>
              </w:rPr>
            </w:pPr>
            <w:r>
              <w:rPr>
                <w:rFonts w:ascii="Arial" w:hAnsi="Arial" w:cs="Arial"/>
                <w:sz w:val="18"/>
                <w:szCs w:val="18"/>
              </w:rPr>
              <w:t>HP 32GB (1x32GB) Dual Rank x4 DDR4-2133 CAS-15-15-15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left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HP 8GB (1x8GB) Single Rank x8 DDR4-2400 CAS-17-17-17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left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HP 16GB (1x16GB) Single Rank x4 DDR4-2400 CAS-17-17-17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p>
        </w:tc>
      </w:tr>
      <w:tr w:rsidR="00A67274" w:rsidRPr="00167770" w:rsidTr="00497939">
        <w:trPr>
          <w:trHeight w:val="270"/>
        </w:trPr>
        <w:tc>
          <w:tcPr>
            <w:tcW w:w="1080" w:type="dxa"/>
            <w:vMerge/>
            <w:tcBorders>
              <w:top w:val="nil"/>
              <w:left w:val="single" w:sz="4" w:space="0" w:color="auto"/>
              <w:bottom w:val="single" w:sz="4" w:space="0" w:color="000000"/>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1080" w:type="dxa"/>
            <w:vMerge/>
            <w:tcBorders>
              <w:left w:val="single" w:sz="4" w:space="0" w:color="auto"/>
              <w:bottom w:val="single" w:sz="4" w:space="0" w:color="auto"/>
              <w:right w:val="single" w:sz="4" w:space="0" w:color="auto"/>
            </w:tcBorders>
            <w:vAlign w:val="center"/>
            <w:hideMark/>
          </w:tcPr>
          <w:p w:rsidR="00A67274" w:rsidRPr="00167770" w:rsidRDefault="00A67274"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vAlign w:val="center"/>
            <w:hideMark/>
          </w:tcPr>
          <w:p w:rsidR="00A67274" w:rsidRDefault="00A67274" w:rsidP="00B22B6C">
            <w:pPr>
              <w:jc w:val="left"/>
              <w:rPr>
                <w:rFonts w:ascii="Arial" w:hAnsi="Arial" w:cs="Arial"/>
                <w:sz w:val="18"/>
                <w:szCs w:val="18"/>
              </w:rPr>
            </w:pPr>
            <w:r>
              <w:rPr>
                <w:rFonts w:ascii="Arial" w:hAnsi="Arial" w:cs="Arial"/>
                <w:sz w:val="18"/>
                <w:szCs w:val="18"/>
              </w:rPr>
              <w:t>HP 32GB (1x32GB) Dual Rank x4 DDR4-2400 CAS-17-17-17 Registered Memory Kit</w:t>
            </w:r>
          </w:p>
        </w:tc>
        <w:tc>
          <w:tcPr>
            <w:tcW w:w="1276" w:type="dxa"/>
            <w:tcBorders>
              <w:top w:val="nil"/>
              <w:left w:val="nil"/>
              <w:bottom w:val="single" w:sz="4" w:space="0" w:color="auto"/>
              <w:right w:val="single" w:sz="4" w:space="0" w:color="auto"/>
            </w:tcBorders>
            <w:shd w:val="clear" w:color="auto" w:fill="auto"/>
            <w:noWrap/>
            <w:vAlign w:val="center"/>
            <w:hideMark/>
          </w:tcPr>
          <w:p w:rsidR="00A67274" w:rsidRPr="00167770" w:rsidRDefault="00A67274" w:rsidP="00167770">
            <w:pPr>
              <w:widowControl/>
              <w:jc w:val="left"/>
              <w:rPr>
                <w:rFonts w:ascii="宋体" w:hAnsi="宋体" w:cs="宋体"/>
                <w:color w:val="000000"/>
                <w:kern w:val="0"/>
                <w:sz w:val="18"/>
                <w:szCs w:val="18"/>
              </w:rPr>
            </w:pP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C943A6" w:rsidRPr="00167770" w:rsidRDefault="00C943A6" w:rsidP="00167770">
            <w:pPr>
              <w:widowControl/>
              <w:jc w:val="center"/>
              <w:rPr>
                <w:rFonts w:asciiTheme="minorEastAsia" w:eastAsiaTheme="minorEastAsia" w:hAnsiTheme="minorEastAsia" w:cs="宋体"/>
                <w:color w:val="000000"/>
                <w:kern w:val="0"/>
                <w:sz w:val="18"/>
                <w:szCs w:val="18"/>
              </w:rPr>
            </w:pPr>
            <w:r w:rsidRPr="00167770">
              <w:rPr>
                <w:rFonts w:asciiTheme="minorEastAsia" w:eastAsiaTheme="minorEastAsia" w:hAnsiTheme="minorEastAsia" w:cs="宋体" w:hint="eastAsia"/>
                <w:color w:val="000000"/>
                <w:kern w:val="0"/>
                <w:sz w:val="18"/>
                <w:szCs w:val="18"/>
              </w:rPr>
              <w:t>硬盘</w:t>
            </w: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 xml:space="preserve">HP 300GB 12G SAS 10K 2.5in SC ENT HDD   </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HP 300GB 12G SAS 15K 2.5in SC ENT HDD</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 xml:space="preserve">HP 600GB 12G SAS 10K 2.5in SC ENT HDD   </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HP 1TB 6G SAS 7.2K 2.5in SC MDL HDD</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HP 1.2TB 12G SAS 10K 2.5in SC ENT HDD</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HP 400GB 12G SAS Mainstream Endurance SFF 2.5-in ENT Mainstream SC 3yr Wty H2 Solid State Drive</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C943A6"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C943A6" w:rsidRPr="00167770" w:rsidRDefault="00C943A6" w:rsidP="00167770">
            <w:pPr>
              <w:widowControl/>
              <w:jc w:val="left"/>
              <w:rPr>
                <w:rFonts w:asciiTheme="minorEastAsia" w:eastAsiaTheme="minorEastAsia" w:hAnsiTheme="minorEastAsia" w:cs="宋体"/>
                <w:color w:val="000000"/>
                <w:kern w:val="0"/>
                <w:sz w:val="18"/>
                <w:szCs w:val="18"/>
              </w:rPr>
            </w:pPr>
          </w:p>
        </w:tc>
        <w:tc>
          <w:tcPr>
            <w:tcW w:w="5935" w:type="dxa"/>
            <w:tcBorders>
              <w:top w:val="nil"/>
              <w:left w:val="nil"/>
              <w:bottom w:val="single" w:sz="4" w:space="0" w:color="auto"/>
              <w:right w:val="single" w:sz="4" w:space="0" w:color="auto"/>
            </w:tcBorders>
            <w:shd w:val="clear" w:color="auto" w:fill="auto"/>
            <w:noWrap/>
            <w:vAlign w:val="center"/>
            <w:hideMark/>
          </w:tcPr>
          <w:p w:rsidR="00C943A6" w:rsidRDefault="00C943A6" w:rsidP="00C943A6">
            <w:pPr>
              <w:jc w:val="left"/>
              <w:rPr>
                <w:rFonts w:ascii="Arial" w:hAnsi="Arial" w:cs="Arial"/>
                <w:sz w:val="18"/>
                <w:szCs w:val="18"/>
              </w:rPr>
            </w:pPr>
            <w:r>
              <w:rPr>
                <w:rFonts w:ascii="Arial" w:hAnsi="Arial" w:cs="Arial"/>
                <w:sz w:val="18"/>
                <w:szCs w:val="18"/>
              </w:rPr>
              <w:t>HP 200GB 12G SAS Mainstream Endurance SFF 2.5-in ENT Mainstream SC 3yr Wty H2 Solid State Drive</w:t>
            </w:r>
          </w:p>
        </w:tc>
        <w:tc>
          <w:tcPr>
            <w:tcW w:w="1276" w:type="dxa"/>
            <w:tcBorders>
              <w:top w:val="nil"/>
              <w:left w:val="nil"/>
              <w:bottom w:val="single" w:sz="4" w:space="0" w:color="auto"/>
              <w:right w:val="single" w:sz="4" w:space="0" w:color="auto"/>
            </w:tcBorders>
            <w:shd w:val="clear" w:color="auto" w:fill="auto"/>
            <w:noWrap/>
            <w:vAlign w:val="center"/>
            <w:hideMark/>
          </w:tcPr>
          <w:p w:rsidR="00C943A6" w:rsidRPr="00167770" w:rsidRDefault="00C943A6" w:rsidP="00167770">
            <w:pPr>
              <w:widowControl/>
              <w:jc w:val="left"/>
              <w:rPr>
                <w:rFonts w:ascii="宋体" w:hAnsi="宋体" w:cs="宋体"/>
                <w:color w:val="000000"/>
                <w:kern w:val="0"/>
                <w:sz w:val="18"/>
                <w:szCs w:val="18"/>
              </w:rPr>
            </w:pPr>
            <w:r w:rsidRPr="00167770">
              <w:rPr>
                <w:rFonts w:ascii="宋体" w:hAnsi="宋体" w:cs="宋体" w:hint="eastAsia"/>
                <w:color w:val="000000"/>
                <w:kern w:val="0"/>
                <w:sz w:val="18"/>
                <w:szCs w:val="18"/>
              </w:rPr>
              <w:t xml:space="preserve">　</w:t>
            </w:r>
          </w:p>
        </w:tc>
      </w:tr>
      <w:tr w:rsidR="002A45C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A45C4" w:rsidRPr="00167770" w:rsidRDefault="002A45C4" w:rsidP="00167770">
            <w:pPr>
              <w:widowControl/>
              <w:jc w:val="center"/>
              <w:rPr>
                <w:rFonts w:asciiTheme="minorEastAsia" w:eastAsiaTheme="minorEastAsia" w:hAnsiTheme="minorEastAsia" w:cs="宋体"/>
                <w:color w:val="000000"/>
                <w:kern w:val="0"/>
                <w:sz w:val="22"/>
                <w:szCs w:val="22"/>
              </w:rPr>
            </w:pPr>
            <w:r w:rsidRPr="00167770">
              <w:rPr>
                <w:rFonts w:asciiTheme="minorEastAsia" w:eastAsiaTheme="minorEastAsia" w:hAnsiTheme="minorEastAsia" w:cs="宋体" w:hint="eastAsia"/>
                <w:color w:val="000000"/>
                <w:kern w:val="0"/>
                <w:sz w:val="22"/>
                <w:szCs w:val="22"/>
              </w:rPr>
              <w:t>网卡</w:t>
            </w:r>
          </w:p>
        </w:tc>
        <w:tc>
          <w:tcPr>
            <w:tcW w:w="5935" w:type="dxa"/>
            <w:tcBorders>
              <w:top w:val="nil"/>
              <w:left w:val="nil"/>
              <w:bottom w:val="single" w:sz="4" w:space="0" w:color="auto"/>
              <w:right w:val="single" w:sz="4" w:space="0" w:color="auto"/>
            </w:tcBorders>
            <w:shd w:val="clear" w:color="auto" w:fill="auto"/>
            <w:noWrap/>
            <w:vAlign w:val="center"/>
            <w:hideMark/>
          </w:tcPr>
          <w:p w:rsidR="002A45C4" w:rsidRDefault="002A45C4">
            <w:pPr>
              <w:rPr>
                <w:rFonts w:ascii="Arial" w:hAnsi="Arial" w:cs="Arial"/>
                <w:sz w:val="18"/>
                <w:szCs w:val="18"/>
              </w:rPr>
            </w:pPr>
            <w:r>
              <w:rPr>
                <w:rFonts w:ascii="Arial" w:hAnsi="Arial" w:cs="Arial"/>
                <w:sz w:val="18"/>
                <w:szCs w:val="18"/>
              </w:rPr>
              <w:t>HP Ethernet 1Gb 4-port 331T Adapter</w:t>
            </w:r>
          </w:p>
        </w:tc>
        <w:tc>
          <w:tcPr>
            <w:tcW w:w="1276" w:type="dxa"/>
            <w:tcBorders>
              <w:top w:val="nil"/>
              <w:left w:val="nil"/>
              <w:bottom w:val="single" w:sz="4" w:space="0" w:color="auto"/>
              <w:right w:val="single" w:sz="4" w:space="0" w:color="auto"/>
            </w:tcBorders>
            <w:shd w:val="clear" w:color="auto" w:fill="auto"/>
            <w:noWrap/>
            <w:vAlign w:val="center"/>
            <w:hideMark/>
          </w:tcPr>
          <w:p w:rsidR="002A45C4" w:rsidRPr="00167770" w:rsidRDefault="002A45C4"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2A45C4" w:rsidRPr="00167770" w:rsidTr="001371B5">
        <w:trPr>
          <w:trHeight w:val="270"/>
        </w:trPr>
        <w:tc>
          <w:tcPr>
            <w:tcW w:w="1080" w:type="dxa"/>
            <w:vMerge/>
            <w:tcBorders>
              <w:top w:val="nil"/>
              <w:left w:val="single" w:sz="4" w:space="0" w:color="auto"/>
              <w:bottom w:val="single" w:sz="4" w:space="0" w:color="000000"/>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22"/>
                <w:szCs w:val="22"/>
              </w:rPr>
            </w:pPr>
          </w:p>
        </w:tc>
        <w:tc>
          <w:tcPr>
            <w:tcW w:w="5935" w:type="dxa"/>
            <w:tcBorders>
              <w:top w:val="nil"/>
              <w:left w:val="nil"/>
              <w:bottom w:val="single" w:sz="4" w:space="0" w:color="auto"/>
              <w:right w:val="single" w:sz="4" w:space="0" w:color="auto"/>
            </w:tcBorders>
            <w:shd w:val="clear" w:color="auto" w:fill="auto"/>
            <w:noWrap/>
            <w:vAlign w:val="center"/>
            <w:hideMark/>
          </w:tcPr>
          <w:p w:rsidR="002A45C4" w:rsidRDefault="002A45C4">
            <w:pPr>
              <w:rPr>
                <w:rFonts w:ascii="Arial" w:hAnsi="Arial" w:cs="Arial"/>
                <w:sz w:val="18"/>
                <w:szCs w:val="18"/>
              </w:rPr>
            </w:pPr>
            <w:r>
              <w:rPr>
                <w:rFonts w:ascii="Arial" w:hAnsi="Arial" w:cs="Arial"/>
                <w:sz w:val="18"/>
                <w:szCs w:val="18"/>
              </w:rPr>
              <w:t>HP Ethernet 10Gb 2-port 560SFP+ Adapter</w:t>
            </w:r>
          </w:p>
        </w:tc>
        <w:tc>
          <w:tcPr>
            <w:tcW w:w="1276" w:type="dxa"/>
            <w:tcBorders>
              <w:top w:val="nil"/>
              <w:left w:val="nil"/>
              <w:bottom w:val="single" w:sz="4" w:space="0" w:color="auto"/>
              <w:right w:val="single" w:sz="4" w:space="0" w:color="auto"/>
            </w:tcBorders>
            <w:shd w:val="clear" w:color="auto" w:fill="auto"/>
            <w:noWrap/>
            <w:vAlign w:val="center"/>
            <w:hideMark/>
          </w:tcPr>
          <w:p w:rsidR="002A45C4" w:rsidRPr="00167770" w:rsidRDefault="002A45C4"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2A45C4" w:rsidRPr="00167770" w:rsidTr="00757774">
        <w:trPr>
          <w:trHeight w:val="330"/>
        </w:trPr>
        <w:tc>
          <w:tcPr>
            <w:tcW w:w="1080" w:type="dxa"/>
            <w:vMerge/>
            <w:tcBorders>
              <w:top w:val="nil"/>
              <w:left w:val="single" w:sz="4" w:space="0" w:color="auto"/>
              <w:bottom w:val="single" w:sz="4" w:space="0" w:color="000000"/>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2A45C4" w:rsidRPr="00167770" w:rsidRDefault="002A45C4" w:rsidP="00167770">
            <w:pPr>
              <w:widowControl/>
              <w:jc w:val="center"/>
              <w:rPr>
                <w:rFonts w:asciiTheme="minorEastAsia" w:eastAsiaTheme="minorEastAsia" w:hAnsiTheme="minorEastAsia" w:cs="宋体"/>
                <w:color w:val="000000"/>
                <w:kern w:val="0"/>
                <w:sz w:val="20"/>
                <w:szCs w:val="20"/>
              </w:rPr>
            </w:pPr>
            <w:r w:rsidRPr="00167770">
              <w:rPr>
                <w:rFonts w:asciiTheme="minorEastAsia" w:eastAsiaTheme="minorEastAsia" w:hAnsiTheme="minorEastAsia" w:cs="宋体" w:hint="eastAsia"/>
                <w:color w:val="000000"/>
                <w:kern w:val="0"/>
                <w:sz w:val="20"/>
                <w:szCs w:val="20"/>
              </w:rPr>
              <w:t>HBA卡</w:t>
            </w:r>
          </w:p>
        </w:tc>
        <w:tc>
          <w:tcPr>
            <w:tcW w:w="5935" w:type="dxa"/>
            <w:tcBorders>
              <w:top w:val="nil"/>
              <w:left w:val="nil"/>
              <w:bottom w:val="single" w:sz="4" w:space="0" w:color="auto"/>
              <w:right w:val="single" w:sz="4" w:space="0" w:color="auto"/>
            </w:tcBorders>
            <w:shd w:val="clear" w:color="auto" w:fill="auto"/>
            <w:vAlign w:val="center"/>
            <w:hideMark/>
          </w:tcPr>
          <w:p w:rsidR="002A45C4" w:rsidRDefault="002A45C4">
            <w:pPr>
              <w:rPr>
                <w:rFonts w:ascii="Arial" w:hAnsi="Arial" w:cs="Arial"/>
                <w:sz w:val="18"/>
                <w:szCs w:val="18"/>
              </w:rPr>
            </w:pPr>
            <w:r>
              <w:rPr>
                <w:rFonts w:ascii="Arial" w:hAnsi="Arial" w:cs="Arial"/>
                <w:sz w:val="18"/>
                <w:szCs w:val="18"/>
              </w:rPr>
              <w:t>HP 81Q 8Gb 1-port PCIe Fibre Channel Host Bus Adapter</w:t>
            </w:r>
          </w:p>
        </w:tc>
        <w:tc>
          <w:tcPr>
            <w:tcW w:w="1276" w:type="dxa"/>
            <w:tcBorders>
              <w:top w:val="nil"/>
              <w:left w:val="nil"/>
              <w:bottom w:val="single" w:sz="4" w:space="0" w:color="auto"/>
              <w:right w:val="single" w:sz="4" w:space="0" w:color="auto"/>
            </w:tcBorders>
            <w:shd w:val="clear" w:color="auto" w:fill="auto"/>
            <w:noWrap/>
            <w:vAlign w:val="center"/>
            <w:hideMark/>
          </w:tcPr>
          <w:p w:rsidR="002A45C4" w:rsidRPr="00167770" w:rsidRDefault="002A45C4"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2A45C4" w:rsidRPr="00167770" w:rsidTr="00757774">
        <w:trPr>
          <w:trHeight w:val="330"/>
        </w:trPr>
        <w:tc>
          <w:tcPr>
            <w:tcW w:w="1080" w:type="dxa"/>
            <w:vMerge/>
            <w:tcBorders>
              <w:top w:val="nil"/>
              <w:left w:val="single" w:sz="4" w:space="0" w:color="auto"/>
              <w:bottom w:val="single" w:sz="4" w:space="0" w:color="000000"/>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2A45C4" w:rsidRPr="00167770" w:rsidRDefault="002A45C4" w:rsidP="00167770">
            <w:pPr>
              <w:widowControl/>
              <w:jc w:val="left"/>
              <w:rPr>
                <w:rFonts w:asciiTheme="minorEastAsia" w:eastAsiaTheme="minorEastAsia" w:hAnsiTheme="minorEastAsia" w:cs="宋体"/>
                <w:color w:val="000000"/>
                <w:kern w:val="0"/>
                <w:sz w:val="20"/>
                <w:szCs w:val="20"/>
              </w:rPr>
            </w:pPr>
          </w:p>
        </w:tc>
        <w:tc>
          <w:tcPr>
            <w:tcW w:w="5935" w:type="dxa"/>
            <w:tcBorders>
              <w:top w:val="nil"/>
              <w:left w:val="nil"/>
              <w:bottom w:val="single" w:sz="4" w:space="0" w:color="auto"/>
              <w:right w:val="single" w:sz="4" w:space="0" w:color="auto"/>
            </w:tcBorders>
            <w:shd w:val="clear" w:color="auto" w:fill="auto"/>
            <w:vAlign w:val="center"/>
            <w:hideMark/>
          </w:tcPr>
          <w:p w:rsidR="002A45C4" w:rsidRDefault="002A45C4">
            <w:pPr>
              <w:rPr>
                <w:rFonts w:ascii="Arial" w:hAnsi="Arial" w:cs="Arial"/>
                <w:sz w:val="18"/>
                <w:szCs w:val="18"/>
              </w:rPr>
            </w:pPr>
            <w:r>
              <w:rPr>
                <w:rFonts w:ascii="Arial" w:hAnsi="Arial" w:cs="Arial"/>
                <w:sz w:val="18"/>
                <w:szCs w:val="18"/>
              </w:rPr>
              <w:t>HP 82Q 8Gb 2-port PCIe Fibre Channel Host Bus Adapter</w:t>
            </w:r>
          </w:p>
        </w:tc>
        <w:tc>
          <w:tcPr>
            <w:tcW w:w="1276" w:type="dxa"/>
            <w:tcBorders>
              <w:top w:val="nil"/>
              <w:left w:val="nil"/>
              <w:bottom w:val="single" w:sz="4" w:space="0" w:color="auto"/>
              <w:right w:val="single" w:sz="4" w:space="0" w:color="auto"/>
            </w:tcBorders>
            <w:shd w:val="clear" w:color="auto" w:fill="auto"/>
            <w:noWrap/>
            <w:vAlign w:val="center"/>
            <w:hideMark/>
          </w:tcPr>
          <w:p w:rsidR="002A45C4" w:rsidRPr="00167770" w:rsidRDefault="002A45C4"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012FEA" w:rsidRPr="00167770" w:rsidTr="002C2917">
        <w:trPr>
          <w:trHeight w:val="330"/>
        </w:trPr>
        <w:tc>
          <w:tcPr>
            <w:tcW w:w="1080" w:type="dxa"/>
            <w:vMerge/>
            <w:tcBorders>
              <w:top w:val="nil"/>
              <w:left w:val="single" w:sz="4" w:space="0" w:color="auto"/>
              <w:bottom w:val="single" w:sz="4" w:space="0" w:color="000000"/>
              <w:right w:val="single" w:sz="4" w:space="0" w:color="auto"/>
            </w:tcBorders>
            <w:vAlign w:val="center"/>
            <w:hideMark/>
          </w:tcPr>
          <w:p w:rsidR="00012FEA" w:rsidRPr="00167770" w:rsidRDefault="00012FEA"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12FEA" w:rsidRPr="00167770" w:rsidRDefault="00012FEA" w:rsidP="00167770">
            <w:pPr>
              <w:widowControl/>
              <w:jc w:val="center"/>
              <w:rPr>
                <w:rFonts w:asciiTheme="minorEastAsia" w:eastAsiaTheme="minorEastAsia" w:hAnsiTheme="minorEastAsia" w:cs="宋体"/>
                <w:color w:val="000000"/>
                <w:kern w:val="0"/>
                <w:sz w:val="20"/>
                <w:szCs w:val="20"/>
              </w:rPr>
            </w:pPr>
            <w:r w:rsidRPr="00167770">
              <w:rPr>
                <w:rFonts w:asciiTheme="minorEastAsia" w:eastAsiaTheme="minorEastAsia" w:hAnsiTheme="minorEastAsia" w:cs="宋体" w:hint="eastAsia"/>
                <w:color w:val="000000"/>
                <w:kern w:val="0"/>
                <w:sz w:val="20"/>
                <w:szCs w:val="20"/>
              </w:rPr>
              <w:t>冗余电源</w:t>
            </w:r>
          </w:p>
        </w:tc>
        <w:tc>
          <w:tcPr>
            <w:tcW w:w="5935" w:type="dxa"/>
            <w:tcBorders>
              <w:top w:val="nil"/>
              <w:left w:val="nil"/>
              <w:bottom w:val="single" w:sz="4" w:space="0" w:color="auto"/>
              <w:right w:val="single" w:sz="4" w:space="0" w:color="auto"/>
            </w:tcBorders>
            <w:shd w:val="clear" w:color="auto" w:fill="auto"/>
            <w:vAlign w:val="center"/>
            <w:hideMark/>
          </w:tcPr>
          <w:p w:rsidR="00012FEA" w:rsidRDefault="00012FEA">
            <w:pPr>
              <w:rPr>
                <w:rFonts w:ascii="Arial" w:hAnsi="Arial" w:cs="Arial"/>
                <w:sz w:val="18"/>
                <w:szCs w:val="18"/>
              </w:rPr>
            </w:pPr>
            <w:r>
              <w:rPr>
                <w:rFonts w:ascii="Arial" w:hAnsi="Arial" w:cs="Arial"/>
                <w:sz w:val="18"/>
                <w:szCs w:val="18"/>
              </w:rPr>
              <w:t>HP 500W Flex Slot Platinum Hot Plug Power Supply Kit</w:t>
            </w:r>
          </w:p>
        </w:tc>
        <w:tc>
          <w:tcPr>
            <w:tcW w:w="1276" w:type="dxa"/>
            <w:tcBorders>
              <w:top w:val="nil"/>
              <w:left w:val="nil"/>
              <w:bottom w:val="single" w:sz="4" w:space="0" w:color="auto"/>
              <w:right w:val="single" w:sz="4" w:space="0" w:color="auto"/>
            </w:tcBorders>
            <w:shd w:val="clear" w:color="auto" w:fill="auto"/>
            <w:noWrap/>
            <w:vAlign w:val="center"/>
            <w:hideMark/>
          </w:tcPr>
          <w:p w:rsidR="00012FEA" w:rsidRPr="00167770" w:rsidRDefault="00012FEA"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012FEA" w:rsidRPr="00167770" w:rsidTr="002C2917">
        <w:trPr>
          <w:trHeight w:val="330"/>
        </w:trPr>
        <w:tc>
          <w:tcPr>
            <w:tcW w:w="1080" w:type="dxa"/>
            <w:vMerge/>
            <w:tcBorders>
              <w:top w:val="nil"/>
              <w:left w:val="single" w:sz="4" w:space="0" w:color="auto"/>
              <w:bottom w:val="single" w:sz="4" w:space="0" w:color="000000"/>
              <w:right w:val="single" w:sz="4" w:space="0" w:color="auto"/>
            </w:tcBorders>
            <w:vAlign w:val="center"/>
            <w:hideMark/>
          </w:tcPr>
          <w:p w:rsidR="00012FEA" w:rsidRPr="00167770" w:rsidRDefault="00012FEA"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012FEA" w:rsidRPr="00167770" w:rsidRDefault="00012FEA" w:rsidP="00167770">
            <w:pPr>
              <w:widowControl/>
              <w:jc w:val="left"/>
              <w:rPr>
                <w:rFonts w:asciiTheme="minorEastAsia" w:eastAsiaTheme="minorEastAsia" w:hAnsiTheme="minorEastAsia" w:cs="宋体"/>
                <w:color w:val="000000"/>
                <w:kern w:val="0"/>
                <w:sz w:val="20"/>
                <w:szCs w:val="20"/>
              </w:rPr>
            </w:pPr>
          </w:p>
        </w:tc>
        <w:tc>
          <w:tcPr>
            <w:tcW w:w="5935" w:type="dxa"/>
            <w:tcBorders>
              <w:top w:val="nil"/>
              <w:left w:val="nil"/>
              <w:bottom w:val="single" w:sz="4" w:space="0" w:color="auto"/>
              <w:right w:val="single" w:sz="4" w:space="0" w:color="auto"/>
            </w:tcBorders>
            <w:shd w:val="clear" w:color="auto" w:fill="auto"/>
            <w:vAlign w:val="center"/>
            <w:hideMark/>
          </w:tcPr>
          <w:p w:rsidR="00012FEA" w:rsidRDefault="00012FEA">
            <w:pPr>
              <w:rPr>
                <w:rFonts w:ascii="Arial" w:hAnsi="Arial" w:cs="Arial"/>
                <w:sz w:val="18"/>
                <w:szCs w:val="18"/>
              </w:rPr>
            </w:pPr>
            <w:r>
              <w:rPr>
                <w:rFonts w:ascii="Arial" w:hAnsi="Arial" w:cs="Arial"/>
                <w:sz w:val="18"/>
                <w:szCs w:val="18"/>
              </w:rPr>
              <w:t>HP 800W Flex Slot Platinum Hot Plug Power Supply Kit</w:t>
            </w:r>
          </w:p>
        </w:tc>
        <w:tc>
          <w:tcPr>
            <w:tcW w:w="1276" w:type="dxa"/>
            <w:tcBorders>
              <w:top w:val="nil"/>
              <w:left w:val="nil"/>
              <w:bottom w:val="single" w:sz="4" w:space="0" w:color="auto"/>
              <w:right w:val="single" w:sz="4" w:space="0" w:color="auto"/>
            </w:tcBorders>
            <w:shd w:val="clear" w:color="auto" w:fill="auto"/>
            <w:noWrap/>
            <w:vAlign w:val="center"/>
            <w:hideMark/>
          </w:tcPr>
          <w:p w:rsidR="00012FEA" w:rsidRPr="00167770" w:rsidRDefault="00012FEA"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012FEA" w:rsidRPr="00167770" w:rsidTr="002C2917">
        <w:trPr>
          <w:trHeight w:val="330"/>
        </w:trPr>
        <w:tc>
          <w:tcPr>
            <w:tcW w:w="1080" w:type="dxa"/>
            <w:vMerge/>
            <w:tcBorders>
              <w:top w:val="nil"/>
              <w:left w:val="single" w:sz="4" w:space="0" w:color="auto"/>
              <w:bottom w:val="single" w:sz="4" w:space="0" w:color="000000"/>
              <w:right w:val="single" w:sz="4" w:space="0" w:color="auto"/>
            </w:tcBorders>
            <w:vAlign w:val="center"/>
            <w:hideMark/>
          </w:tcPr>
          <w:p w:rsidR="00012FEA" w:rsidRPr="00167770" w:rsidRDefault="00012FEA"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012FEA" w:rsidRPr="00167770" w:rsidRDefault="00012FEA" w:rsidP="00167770">
            <w:pPr>
              <w:widowControl/>
              <w:jc w:val="left"/>
              <w:rPr>
                <w:rFonts w:asciiTheme="minorEastAsia" w:eastAsiaTheme="minorEastAsia" w:hAnsiTheme="minorEastAsia" w:cs="宋体"/>
                <w:color w:val="000000"/>
                <w:kern w:val="0"/>
                <w:sz w:val="20"/>
                <w:szCs w:val="20"/>
              </w:rPr>
            </w:pPr>
          </w:p>
        </w:tc>
        <w:tc>
          <w:tcPr>
            <w:tcW w:w="5935" w:type="dxa"/>
            <w:tcBorders>
              <w:top w:val="nil"/>
              <w:left w:val="nil"/>
              <w:bottom w:val="single" w:sz="4" w:space="0" w:color="auto"/>
              <w:right w:val="single" w:sz="4" w:space="0" w:color="auto"/>
            </w:tcBorders>
            <w:shd w:val="clear" w:color="auto" w:fill="auto"/>
            <w:vAlign w:val="center"/>
            <w:hideMark/>
          </w:tcPr>
          <w:p w:rsidR="00012FEA" w:rsidRDefault="00012FEA">
            <w:pPr>
              <w:rPr>
                <w:rFonts w:ascii="Arial" w:hAnsi="Arial" w:cs="Arial"/>
                <w:sz w:val="18"/>
                <w:szCs w:val="18"/>
              </w:rPr>
            </w:pPr>
            <w:r>
              <w:rPr>
                <w:rFonts w:ascii="Arial" w:hAnsi="Arial" w:cs="Arial"/>
                <w:sz w:val="18"/>
                <w:szCs w:val="18"/>
              </w:rPr>
              <w:t>HP 1200W Common Slot Platinum Hot Plug Power Supply Kit</w:t>
            </w:r>
          </w:p>
        </w:tc>
        <w:tc>
          <w:tcPr>
            <w:tcW w:w="1276" w:type="dxa"/>
            <w:tcBorders>
              <w:top w:val="nil"/>
              <w:left w:val="nil"/>
              <w:bottom w:val="single" w:sz="4" w:space="0" w:color="auto"/>
              <w:right w:val="single" w:sz="4" w:space="0" w:color="auto"/>
            </w:tcBorders>
            <w:shd w:val="clear" w:color="auto" w:fill="auto"/>
            <w:noWrap/>
            <w:vAlign w:val="center"/>
            <w:hideMark/>
          </w:tcPr>
          <w:p w:rsidR="00012FEA" w:rsidRPr="00167770" w:rsidRDefault="00012FEA"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167770" w:rsidRPr="00167770" w:rsidTr="001371B5">
        <w:trPr>
          <w:trHeight w:val="330"/>
        </w:trPr>
        <w:tc>
          <w:tcPr>
            <w:tcW w:w="1080" w:type="dxa"/>
            <w:vMerge/>
            <w:tcBorders>
              <w:top w:val="nil"/>
              <w:left w:val="single" w:sz="4" w:space="0" w:color="auto"/>
              <w:bottom w:val="single" w:sz="4" w:space="0" w:color="000000"/>
              <w:right w:val="single" w:sz="4" w:space="0" w:color="auto"/>
            </w:tcBorders>
            <w:vAlign w:val="center"/>
            <w:hideMark/>
          </w:tcPr>
          <w:p w:rsidR="00167770" w:rsidRPr="00167770" w:rsidRDefault="00167770" w:rsidP="00167770">
            <w:pPr>
              <w:widowControl/>
              <w:jc w:val="left"/>
              <w:rPr>
                <w:rFonts w:asciiTheme="minorEastAsia" w:eastAsiaTheme="minorEastAsia" w:hAnsiTheme="minorEastAsia" w:cs="宋体"/>
                <w:color w:val="000000"/>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20"/>
                <w:szCs w:val="20"/>
              </w:rPr>
            </w:pPr>
            <w:r w:rsidRPr="00167770">
              <w:rPr>
                <w:rFonts w:asciiTheme="minorEastAsia" w:eastAsiaTheme="minorEastAsia" w:hAnsiTheme="minorEastAsia" w:cs="宋体" w:hint="eastAsia"/>
                <w:color w:val="000000"/>
                <w:kern w:val="0"/>
                <w:sz w:val="20"/>
                <w:szCs w:val="20"/>
              </w:rPr>
              <w:t>光驱</w:t>
            </w:r>
          </w:p>
        </w:tc>
        <w:tc>
          <w:tcPr>
            <w:tcW w:w="5935" w:type="dxa"/>
            <w:tcBorders>
              <w:top w:val="nil"/>
              <w:left w:val="nil"/>
              <w:bottom w:val="single" w:sz="4" w:space="0" w:color="auto"/>
              <w:right w:val="single" w:sz="4" w:space="0" w:color="auto"/>
            </w:tcBorders>
            <w:shd w:val="clear" w:color="auto" w:fill="auto"/>
            <w:vAlign w:val="bottom"/>
            <w:hideMark/>
          </w:tcPr>
          <w:p w:rsidR="00167770" w:rsidRPr="00B22B6C" w:rsidRDefault="00167770" w:rsidP="00B22B6C">
            <w:pPr>
              <w:rPr>
                <w:rFonts w:ascii="Arial" w:hAnsi="Arial" w:cs="Arial"/>
                <w:sz w:val="18"/>
                <w:szCs w:val="18"/>
              </w:rPr>
            </w:pPr>
            <w:r w:rsidRPr="00B22B6C">
              <w:rPr>
                <w:rFonts w:ascii="Arial" w:hAnsi="Arial" w:cs="Arial" w:hint="eastAsia"/>
                <w:sz w:val="18"/>
                <w:szCs w:val="18"/>
              </w:rPr>
              <w:t>DVD-ROM</w:t>
            </w:r>
            <w:r w:rsidRPr="00B22B6C">
              <w:rPr>
                <w:rFonts w:ascii="Arial" w:hAnsi="Arial" w:cs="Arial" w:hint="eastAsia"/>
                <w:sz w:val="18"/>
                <w:szCs w:val="18"/>
              </w:rPr>
              <w:t>光驱</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167770" w:rsidRPr="00167770" w:rsidTr="001371B5">
        <w:trPr>
          <w:trHeight w:val="330"/>
        </w:trPr>
        <w:tc>
          <w:tcPr>
            <w:tcW w:w="1080" w:type="dxa"/>
            <w:vMerge/>
            <w:tcBorders>
              <w:top w:val="nil"/>
              <w:left w:val="single" w:sz="4" w:space="0" w:color="auto"/>
              <w:bottom w:val="single" w:sz="4" w:space="0" w:color="000000"/>
              <w:right w:val="single" w:sz="4" w:space="0" w:color="auto"/>
            </w:tcBorders>
            <w:vAlign w:val="center"/>
            <w:hideMark/>
          </w:tcPr>
          <w:p w:rsidR="00167770" w:rsidRPr="00167770" w:rsidRDefault="00167770"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167770" w:rsidRPr="00167770" w:rsidRDefault="00167770" w:rsidP="00167770">
            <w:pPr>
              <w:widowControl/>
              <w:jc w:val="left"/>
              <w:rPr>
                <w:rFonts w:asciiTheme="minorEastAsia" w:eastAsiaTheme="minorEastAsia" w:hAnsiTheme="minorEastAsia" w:cs="宋体"/>
                <w:color w:val="000000"/>
                <w:kern w:val="0"/>
                <w:sz w:val="20"/>
                <w:szCs w:val="20"/>
              </w:rPr>
            </w:pPr>
          </w:p>
        </w:tc>
        <w:tc>
          <w:tcPr>
            <w:tcW w:w="5935" w:type="dxa"/>
            <w:tcBorders>
              <w:top w:val="nil"/>
              <w:left w:val="nil"/>
              <w:bottom w:val="single" w:sz="4" w:space="0" w:color="auto"/>
              <w:right w:val="single" w:sz="4" w:space="0" w:color="auto"/>
            </w:tcBorders>
            <w:shd w:val="clear" w:color="auto" w:fill="auto"/>
            <w:vAlign w:val="bottom"/>
            <w:hideMark/>
          </w:tcPr>
          <w:p w:rsidR="00167770" w:rsidRPr="00B22B6C" w:rsidRDefault="00167770" w:rsidP="00B22B6C">
            <w:pPr>
              <w:rPr>
                <w:rFonts w:ascii="Arial" w:hAnsi="Arial" w:cs="Arial"/>
                <w:sz w:val="18"/>
                <w:szCs w:val="18"/>
              </w:rPr>
            </w:pPr>
            <w:r w:rsidRPr="00B22B6C">
              <w:rPr>
                <w:rFonts w:ascii="Arial" w:hAnsi="Arial" w:cs="Arial" w:hint="eastAsia"/>
                <w:sz w:val="18"/>
                <w:szCs w:val="18"/>
              </w:rPr>
              <w:t>DVD + /-RW</w:t>
            </w:r>
            <w:r w:rsidRPr="00B22B6C">
              <w:rPr>
                <w:rFonts w:ascii="Arial" w:hAnsi="Arial" w:cs="Arial" w:hint="eastAsia"/>
                <w:sz w:val="18"/>
                <w:szCs w:val="18"/>
              </w:rPr>
              <w:t>光驱</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167770" w:rsidRPr="00167770" w:rsidTr="001371B5">
        <w:trPr>
          <w:trHeight w:val="330"/>
        </w:trPr>
        <w:tc>
          <w:tcPr>
            <w:tcW w:w="1080" w:type="dxa"/>
            <w:vMerge/>
            <w:tcBorders>
              <w:top w:val="nil"/>
              <w:left w:val="single" w:sz="4" w:space="0" w:color="auto"/>
              <w:bottom w:val="single" w:sz="4" w:space="0" w:color="000000"/>
              <w:right w:val="single" w:sz="4" w:space="0" w:color="auto"/>
            </w:tcBorders>
            <w:vAlign w:val="center"/>
            <w:hideMark/>
          </w:tcPr>
          <w:p w:rsidR="00167770" w:rsidRPr="00167770" w:rsidRDefault="00167770" w:rsidP="00167770">
            <w:pPr>
              <w:widowControl/>
              <w:jc w:val="left"/>
              <w:rPr>
                <w:rFonts w:asciiTheme="minorEastAsia" w:eastAsiaTheme="minorEastAsia" w:hAnsiTheme="minorEastAsia" w:cs="宋体"/>
                <w:color w:val="000000"/>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167770" w:rsidRPr="00167770" w:rsidRDefault="00167770" w:rsidP="00167770">
            <w:pPr>
              <w:widowControl/>
              <w:jc w:val="left"/>
              <w:rPr>
                <w:rFonts w:asciiTheme="minorEastAsia" w:eastAsiaTheme="minorEastAsia" w:hAnsiTheme="minorEastAsia" w:cs="宋体"/>
                <w:color w:val="000000"/>
                <w:kern w:val="0"/>
                <w:sz w:val="20"/>
                <w:szCs w:val="20"/>
              </w:rPr>
            </w:pPr>
          </w:p>
        </w:tc>
        <w:tc>
          <w:tcPr>
            <w:tcW w:w="5935" w:type="dxa"/>
            <w:tcBorders>
              <w:top w:val="nil"/>
              <w:left w:val="nil"/>
              <w:bottom w:val="single" w:sz="4" w:space="0" w:color="auto"/>
              <w:right w:val="single" w:sz="4" w:space="0" w:color="auto"/>
            </w:tcBorders>
            <w:shd w:val="clear" w:color="auto" w:fill="auto"/>
            <w:vAlign w:val="bottom"/>
            <w:hideMark/>
          </w:tcPr>
          <w:p w:rsidR="00167770" w:rsidRPr="00B22B6C" w:rsidRDefault="00167770" w:rsidP="00B22B6C">
            <w:pPr>
              <w:rPr>
                <w:rFonts w:ascii="Arial" w:hAnsi="Arial" w:cs="Arial"/>
                <w:sz w:val="18"/>
                <w:szCs w:val="18"/>
              </w:rPr>
            </w:pPr>
            <w:r w:rsidRPr="00B22B6C">
              <w:rPr>
                <w:rFonts w:ascii="Arial" w:hAnsi="Arial" w:cs="Arial" w:hint="eastAsia"/>
                <w:sz w:val="18"/>
                <w:szCs w:val="18"/>
              </w:rPr>
              <w:t>外置</w:t>
            </w:r>
            <w:r w:rsidRPr="00B22B6C">
              <w:rPr>
                <w:rFonts w:ascii="Arial" w:hAnsi="Arial" w:cs="Arial" w:hint="eastAsia"/>
                <w:sz w:val="18"/>
                <w:szCs w:val="18"/>
              </w:rPr>
              <w:t>DVD-ROM</w:t>
            </w:r>
            <w:r w:rsidRPr="00B22B6C">
              <w:rPr>
                <w:rFonts w:ascii="Arial" w:hAnsi="Arial" w:cs="Arial" w:hint="eastAsia"/>
                <w:sz w:val="18"/>
                <w:szCs w:val="18"/>
              </w:rPr>
              <w:t>光驱，</w:t>
            </w:r>
            <w:r w:rsidRPr="00B22B6C">
              <w:rPr>
                <w:rFonts w:ascii="Arial" w:hAnsi="Arial" w:cs="Arial" w:hint="eastAsia"/>
                <w:sz w:val="18"/>
                <w:szCs w:val="18"/>
              </w:rPr>
              <w:t>USB</w:t>
            </w:r>
            <w:r w:rsidRPr="00B22B6C">
              <w:rPr>
                <w:rFonts w:ascii="Arial" w:hAnsi="Arial" w:cs="Arial" w:hint="eastAsia"/>
                <w:sz w:val="18"/>
                <w:szCs w:val="18"/>
              </w:rPr>
              <w:t>连接</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r w:rsidR="00167770" w:rsidRPr="00167770" w:rsidTr="001371B5">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Theme="minorEastAsia" w:eastAsiaTheme="minorEastAsia" w:hAnsiTheme="minorEastAsia" w:cs="宋体"/>
                <w:color w:val="000000"/>
                <w:kern w:val="0"/>
                <w:sz w:val="22"/>
                <w:szCs w:val="22"/>
              </w:rPr>
            </w:pPr>
            <w:r w:rsidRPr="00167770">
              <w:rPr>
                <w:rFonts w:asciiTheme="minorEastAsia" w:eastAsiaTheme="minorEastAsia" w:hAnsiTheme="minorEastAsia" w:cs="宋体" w:hint="eastAsia"/>
                <w:color w:val="000000"/>
                <w:kern w:val="0"/>
                <w:sz w:val="22"/>
                <w:szCs w:val="22"/>
              </w:rPr>
              <w:t>合计</w:t>
            </w:r>
          </w:p>
        </w:tc>
        <w:tc>
          <w:tcPr>
            <w:tcW w:w="701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67770" w:rsidRPr="00167770" w:rsidRDefault="00167770" w:rsidP="00167770">
            <w:pPr>
              <w:widowControl/>
              <w:jc w:val="center"/>
              <w:rPr>
                <w:rFonts w:asciiTheme="minorEastAsia" w:eastAsiaTheme="minorEastAsia" w:hAnsiTheme="minorEastAsia" w:cs="宋体"/>
                <w:color w:val="000000"/>
                <w:kern w:val="0"/>
                <w:sz w:val="22"/>
                <w:szCs w:val="22"/>
              </w:rPr>
            </w:pPr>
            <w:r w:rsidRPr="00167770">
              <w:rPr>
                <w:rFonts w:asciiTheme="minorEastAsia" w:eastAsiaTheme="minorEastAsia" w:hAnsiTheme="minorEastAsia"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167770" w:rsidRPr="00167770" w:rsidRDefault="00167770" w:rsidP="00167770">
            <w:pPr>
              <w:widowControl/>
              <w:jc w:val="left"/>
              <w:rPr>
                <w:rFonts w:ascii="宋体" w:hAnsi="宋体" w:cs="宋体"/>
                <w:color w:val="000000"/>
                <w:kern w:val="0"/>
                <w:sz w:val="22"/>
                <w:szCs w:val="22"/>
              </w:rPr>
            </w:pPr>
            <w:r w:rsidRPr="00167770">
              <w:rPr>
                <w:rFonts w:ascii="宋体" w:hAnsi="宋体" w:cs="宋体" w:hint="eastAsia"/>
                <w:color w:val="000000"/>
                <w:kern w:val="0"/>
                <w:sz w:val="22"/>
                <w:szCs w:val="22"/>
              </w:rPr>
              <w:t xml:space="preserve">　</w:t>
            </w:r>
          </w:p>
        </w:tc>
      </w:tr>
    </w:tbl>
    <w:p w:rsidR="00167770" w:rsidRDefault="00167770" w:rsidP="00167770">
      <w:pPr>
        <w:rPr>
          <w:rFonts w:ascii="宋体" w:hAnsi="宋体"/>
        </w:rPr>
      </w:pPr>
    </w:p>
    <w:p w:rsidR="001371B5" w:rsidRPr="00167770" w:rsidRDefault="001371B5" w:rsidP="00167770">
      <w:pPr>
        <w:rPr>
          <w:rFonts w:ascii="宋体" w:hAnsi="宋体"/>
        </w:rPr>
      </w:pPr>
    </w:p>
    <w:p w:rsidR="001107DD" w:rsidRPr="001371B5" w:rsidRDefault="00863865" w:rsidP="001371B5">
      <w:pPr>
        <w:wordWrap w:val="0"/>
        <w:spacing w:line="360" w:lineRule="auto"/>
        <w:ind w:right="800"/>
        <w:jc w:val="center"/>
        <w:rPr>
          <w:sz w:val="24"/>
        </w:rPr>
      </w:pPr>
      <w:r>
        <w:rPr>
          <w:rFonts w:ascii="仿宋_GB2312" w:eastAsia="仿宋_GB2312" w:hAnsi="宋体" w:cs="宋体" w:hint="eastAsia"/>
          <w:color w:val="000000"/>
          <w:kern w:val="0"/>
          <w:sz w:val="20"/>
          <w:szCs w:val="20"/>
        </w:rPr>
        <w:t xml:space="preserve">                                                   </w:t>
      </w:r>
      <w:r w:rsidRPr="001371B5">
        <w:rPr>
          <w:rFonts w:ascii="仿宋_GB2312" w:eastAsia="仿宋_GB2312" w:hAnsi="宋体" w:cs="宋体" w:hint="eastAsia"/>
          <w:color w:val="000000"/>
          <w:kern w:val="0"/>
          <w:sz w:val="24"/>
        </w:rPr>
        <w:t xml:space="preserve">    </w:t>
      </w:r>
      <w:r w:rsidR="001107DD" w:rsidRPr="001371B5">
        <w:rPr>
          <w:rFonts w:hint="eastAsia"/>
          <w:sz w:val="24"/>
        </w:rPr>
        <w:t>投</w:t>
      </w:r>
      <w:r w:rsidR="001107DD" w:rsidRPr="001371B5">
        <w:rPr>
          <w:rFonts w:hint="eastAsia"/>
          <w:sz w:val="24"/>
        </w:rPr>
        <w:t xml:space="preserve"> </w:t>
      </w:r>
      <w:r w:rsidR="001107DD" w:rsidRPr="001371B5">
        <w:rPr>
          <w:rFonts w:hint="eastAsia"/>
          <w:sz w:val="24"/>
        </w:rPr>
        <w:t>标</w:t>
      </w:r>
      <w:r w:rsidR="001107DD" w:rsidRPr="001371B5">
        <w:rPr>
          <w:rFonts w:hint="eastAsia"/>
          <w:sz w:val="24"/>
        </w:rPr>
        <w:t xml:space="preserve"> </w:t>
      </w:r>
      <w:r w:rsidR="001107DD" w:rsidRPr="001371B5">
        <w:rPr>
          <w:rFonts w:hint="eastAsia"/>
          <w:sz w:val="24"/>
        </w:rPr>
        <w:t>人（公章）：</w:t>
      </w:r>
      <w:r w:rsidR="001371B5" w:rsidRPr="001371B5">
        <w:rPr>
          <w:rFonts w:hint="eastAsia"/>
          <w:sz w:val="24"/>
        </w:rPr>
        <w:t xml:space="preserve">    </w:t>
      </w:r>
      <w:r w:rsidR="001371B5" w:rsidRPr="001371B5">
        <w:rPr>
          <w:rFonts w:hint="eastAsia"/>
          <w:sz w:val="24"/>
        </w:rPr>
        <w:lastRenderedPageBreak/>
        <w:t xml:space="preserve">    </w:t>
      </w:r>
      <w:r w:rsidR="001371B5">
        <w:rPr>
          <w:rFonts w:hint="eastAsia"/>
          <w:sz w:val="24"/>
        </w:rPr>
        <w:t xml:space="preserve">              </w:t>
      </w:r>
      <w:r w:rsidR="001371B5" w:rsidRPr="001371B5">
        <w:rPr>
          <w:rFonts w:hint="eastAsia"/>
          <w:sz w:val="24"/>
        </w:rPr>
        <w:t xml:space="preserve"> </w:t>
      </w:r>
      <w:r w:rsidR="001107DD" w:rsidRPr="001371B5">
        <w:rPr>
          <w:rFonts w:hint="eastAsia"/>
          <w:sz w:val="24"/>
        </w:rPr>
        <w:t>法定代表人或其授权委托人（签字或盖章）</w:t>
      </w:r>
      <w:r w:rsidR="001107DD" w:rsidRPr="001371B5">
        <w:rPr>
          <w:rFonts w:hint="eastAsia"/>
          <w:sz w:val="24"/>
        </w:rPr>
        <w:t xml:space="preserve"> </w:t>
      </w:r>
      <w:r w:rsidR="001107DD" w:rsidRPr="001371B5">
        <w:rPr>
          <w:rFonts w:hint="eastAsia"/>
          <w:sz w:val="24"/>
        </w:rPr>
        <w:t>：</w:t>
      </w:r>
    </w:p>
    <w:p w:rsidR="001107DD" w:rsidRPr="001371B5" w:rsidRDefault="001107DD" w:rsidP="001107DD">
      <w:pPr>
        <w:pStyle w:val="ab"/>
        <w:widowControl w:val="0"/>
        <w:spacing w:before="0" w:beforeAutospacing="0" w:after="0" w:afterAutospacing="0" w:line="560" w:lineRule="exact"/>
        <w:jc w:val="both"/>
        <w:rPr>
          <w:rFonts w:ascii="仿宋_GB2312" w:eastAsia="仿宋_GB2312"/>
          <w:b/>
          <w:bCs/>
          <w:color w:val="000000"/>
        </w:rPr>
      </w:pPr>
      <w:r w:rsidRPr="001371B5">
        <w:rPr>
          <w:rFonts w:hint="eastAsia"/>
        </w:rPr>
        <w:t xml:space="preserve">           </w:t>
      </w:r>
      <w:r w:rsidRPr="001371B5">
        <w:rPr>
          <w:rFonts w:hint="eastAsia"/>
          <w:color w:val="000000"/>
        </w:rPr>
        <w:t xml:space="preserve">                                    </w:t>
      </w:r>
      <w:r w:rsidR="001371B5" w:rsidRPr="001371B5">
        <w:rPr>
          <w:rFonts w:hint="eastAsia"/>
          <w:color w:val="000000"/>
        </w:rPr>
        <w:t xml:space="preserve">     </w:t>
      </w:r>
      <w:r w:rsidR="001371B5">
        <w:rPr>
          <w:rFonts w:hint="eastAsia"/>
          <w:color w:val="000000"/>
        </w:rPr>
        <w:t xml:space="preserve">    </w:t>
      </w:r>
      <w:r w:rsidRPr="001371B5">
        <w:rPr>
          <w:rFonts w:hint="eastAsia"/>
          <w:color w:val="000000"/>
        </w:rPr>
        <w:t>日期</w:t>
      </w:r>
      <w:r w:rsidR="001371B5">
        <w:rPr>
          <w:rFonts w:hint="eastAsia"/>
          <w:color w:val="000000"/>
        </w:rPr>
        <w:t xml:space="preserve"> </w:t>
      </w:r>
      <w:r w:rsidRPr="001371B5">
        <w:rPr>
          <w:rFonts w:hint="eastAsia"/>
          <w:color w:val="000000"/>
        </w:rPr>
        <w:t>：</w:t>
      </w:r>
    </w:p>
    <w:p w:rsidR="00863865" w:rsidRDefault="00863865" w:rsidP="0091506A">
      <w:pPr>
        <w:rPr>
          <w:b/>
          <w:sz w:val="24"/>
        </w:rPr>
      </w:pPr>
    </w:p>
    <w:p w:rsidR="00863865" w:rsidRPr="0071652B" w:rsidRDefault="00863865" w:rsidP="0091506A">
      <w:pPr>
        <w:rPr>
          <w:b/>
          <w:sz w:val="24"/>
        </w:rPr>
        <w:sectPr w:rsidR="00863865" w:rsidRPr="0071652B" w:rsidSect="00167770">
          <w:pgSz w:w="11906" w:h="16838"/>
          <w:pgMar w:top="1080" w:right="1440" w:bottom="1080" w:left="1440" w:header="851" w:footer="992" w:gutter="0"/>
          <w:cols w:space="425"/>
          <w:docGrid w:type="linesAndChars" w:linePitch="312"/>
        </w:sectPr>
      </w:pPr>
    </w:p>
    <w:p w:rsidR="007B5E9F" w:rsidRPr="00E60186" w:rsidRDefault="007B5E9F" w:rsidP="007B5E9F">
      <w:pPr>
        <w:spacing w:line="480" w:lineRule="auto"/>
        <w:rPr>
          <w:rFonts w:ascii="宋体" w:hAnsi="宋体"/>
          <w:b/>
          <w:kern w:val="0"/>
          <w:sz w:val="24"/>
        </w:rPr>
      </w:pPr>
      <w:r w:rsidRPr="00E60186">
        <w:rPr>
          <w:rFonts w:ascii="宋体" w:hAnsi="宋体"/>
          <w:b/>
          <w:kern w:val="0"/>
          <w:sz w:val="24"/>
        </w:rPr>
        <w:lastRenderedPageBreak/>
        <w:t>附件</w:t>
      </w:r>
      <w:r w:rsidR="00760DD4">
        <w:rPr>
          <w:rFonts w:ascii="宋体" w:hAnsi="宋体" w:hint="eastAsia"/>
          <w:b/>
          <w:kern w:val="0"/>
          <w:sz w:val="24"/>
        </w:rPr>
        <w:t>5</w:t>
      </w:r>
    </w:p>
    <w:p w:rsidR="007B5E9F" w:rsidRPr="00E60186" w:rsidRDefault="007B5E9F" w:rsidP="00A16124">
      <w:pPr>
        <w:spacing w:afterLines="100" w:line="480" w:lineRule="auto"/>
        <w:jc w:val="center"/>
        <w:rPr>
          <w:rFonts w:ascii="宋体" w:hAnsi="宋体"/>
          <w:b/>
          <w:bCs/>
          <w:kern w:val="0"/>
          <w:sz w:val="24"/>
        </w:rPr>
      </w:pPr>
      <w:r w:rsidRPr="00E60186">
        <w:rPr>
          <w:rFonts w:ascii="宋体" w:hAnsi="宋体"/>
          <w:b/>
          <w:bCs/>
          <w:kern w:val="0"/>
          <w:sz w:val="24"/>
        </w:rPr>
        <w:t>法定代表人资格证明书</w:t>
      </w:r>
    </w:p>
    <w:p w:rsidR="007B5E9F" w:rsidRPr="00E60186" w:rsidRDefault="007B5E9F" w:rsidP="007B5E9F">
      <w:pPr>
        <w:autoSpaceDE w:val="0"/>
        <w:autoSpaceDN w:val="0"/>
        <w:adjustRightInd w:val="0"/>
        <w:spacing w:line="360" w:lineRule="auto"/>
        <w:ind w:firstLine="420"/>
        <w:jc w:val="left"/>
        <w:textAlignment w:val="baseline"/>
        <w:rPr>
          <w:rFonts w:ascii="宋体"/>
          <w:sz w:val="24"/>
        </w:rPr>
      </w:pPr>
      <w:r w:rsidRPr="00E60186">
        <w:rPr>
          <w:rFonts w:ascii="宋体" w:hint="eastAsia"/>
          <w:u w:val="single"/>
        </w:rPr>
        <w:t xml:space="preserve">      </w:t>
      </w:r>
      <w:r w:rsidRPr="00E60186">
        <w:rPr>
          <w:rFonts w:ascii="宋体" w:hint="eastAsia"/>
          <w:sz w:val="24"/>
          <w:u w:val="single"/>
        </w:rPr>
        <w:t xml:space="preserve">  </w:t>
      </w:r>
      <w:r w:rsidRPr="00E60186">
        <w:rPr>
          <w:rFonts w:ascii="宋体" w:hint="eastAsia"/>
          <w:sz w:val="24"/>
        </w:rPr>
        <w:t>现任我单位</w:t>
      </w:r>
      <w:r w:rsidRPr="00E60186">
        <w:rPr>
          <w:rFonts w:ascii="宋体" w:hint="eastAsia"/>
          <w:sz w:val="24"/>
          <w:u w:val="single"/>
        </w:rPr>
        <w:t xml:space="preserve">                  </w:t>
      </w:r>
      <w:r w:rsidRPr="00E60186">
        <w:rPr>
          <w:rFonts w:ascii="宋体" w:hint="eastAsia"/>
          <w:sz w:val="24"/>
        </w:rPr>
        <w:t xml:space="preserve"> 职务，为法定代表人（负责人），特此证明。</w:t>
      </w:r>
    </w:p>
    <w:p w:rsidR="007B5E9F" w:rsidRPr="00E60186" w:rsidRDefault="007B5E9F" w:rsidP="007B5E9F">
      <w:pPr>
        <w:autoSpaceDE w:val="0"/>
        <w:autoSpaceDN w:val="0"/>
        <w:adjustRightInd w:val="0"/>
        <w:spacing w:line="360" w:lineRule="auto"/>
        <w:ind w:firstLine="420"/>
        <w:jc w:val="left"/>
        <w:textAlignment w:val="baseline"/>
        <w:rPr>
          <w:rFonts w:ascii="宋体"/>
          <w:sz w:val="24"/>
        </w:rPr>
      </w:pPr>
      <w:r w:rsidRPr="00E60186">
        <w:rPr>
          <w:rFonts w:ascii="宋体" w:hint="eastAsia"/>
          <w:sz w:val="24"/>
        </w:rPr>
        <w:t>有效期限：</w:t>
      </w:r>
      <w:r w:rsidRPr="00E60186">
        <w:rPr>
          <w:rFonts w:ascii="宋体" w:hint="eastAsia"/>
          <w:sz w:val="24"/>
          <w:u w:val="single"/>
        </w:rPr>
        <w:t xml:space="preserve">                             </w:t>
      </w:r>
    </w:p>
    <w:p w:rsidR="007B5E9F" w:rsidRPr="00E60186" w:rsidRDefault="007B5E9F" w:rsidP="007B5E9F">
      <w:pPr>
        <w:autoSpaceDE w:val="0"/>
        <w:autoSpaceDN w:val="0"/>
        <w:adjustRightInd w:val="0"/>
        <w:spacing w:line="360" w:lineRule="auto"/>
        <w:ind w:firstLine="420"/>
        <w:jc w:val="left"/>
        <w:textAlignment w:val="baseline"/>
        <w:rPr>
          <w:rFonts w:ascii="宋体"/>
          <w:sz w:val="24"/>
        </w:rPr>
      </w:pPr>
      <w:r w:rsidRPr="00E60186">
        <w:rPr>
          <w:rFonts w:ascii="宋体" w:hint="eastAsia"/>
          <w:sz w:val="24"/>
        </w:rPr>
        <w:t>附：代表人性别：</w:t>
      </w:r>
      <w:r w:rsidRPr="00E60186">
        <w:rPr>
          <w:rFonts w:ascii="宋体" w:hint="eastAsia"/>
          <w:sz w:val="24"/>
          <w:u w:val="single"/>
        </w:rPr>
        <w:t xml:space="preserve">      </w:t>
      </w:r>
      <w:r w:rsidRPr="00E60186">
        <w:rPr>
          <w:rFonts w:ascii="宋体" w:hint="eastAsia"/>
          <w:sz w:val="24"/>
        </w:rPr>
        <w:t>年龄：</w:t>
      </w:r>
      <w:r w:rsidRPr="00E60186">
        <w:rPr>
          <w:rFonts w:ascii="宋体" w:hint="eastAsia"/>
          <w:sz w:val="24"/>
          <w:u w:val="single"/>
        </w:rPr>
        <w:t xml:space="preserve">       </w:t>
      </w:r>
      <w:r w:rsidRPr="00E60186">
        <w:rPr>
          <w:rFonts w:ascii="宋体" w:hint="eastAsia"/>
          <w:sz w:val="24"/>
        </w:rPr>
        <w:t>身份证号码：</w:t>
      </w:r>
      <w:r w:rsidRPr="00E60186">
        <w:rPr>
          <w:rFonts w:ascii="宋体" w:hint="eastAsia"/>
          <w:sz w:val="24"/>
          <w:u w:val="single"/>
        </w:rPr>
        <w:t xml:space="preserve">                   </w:t>
      </w:r>
      <w:r w:rsidRPr="00E60186">
        <w:rPr>
          <w:rFonts w:ascii="宋体" w:hint="eastAsia"/>
          <w:sz w:val="24"/>
        </w:rPr>
        <w:t xml:space="preserve"> </w:t>
      </w:r>
    </w:p>
    <w:p w:rsidR="007B5E9F" w:rsidRPr="00E60186" w:rsidRDefault="007B5E9F" w:rsidP="007B5E9F">
      <w:pPr>
        <w:autoSpaceDE w:val="0"/>
        <w:autoSpaceDN w:val="0"/>
        <w:adjustRightInd w:val="0"/>
        <w:spacing w:line="360" w:lineRule="auto"/>
        <w:ind w:firstLine="420"/>
        <w:jc w:val="left"/>
        <w:textAlignment w:val="baseline"/>
        <w:rPr>
          <w:rFonts w:ascii="宋体"/>
          <w:sz w:val="24"/>
        </w:rPr>
      </w:pPr>
      <w:r w:rsidRPr="00E60186">
        <w:rPr>
          <w:rFonts w:ascii="宋体" w:hint="eastAsia"/>
          <w:sz w:val="24"/>
        </w:rPr>
        <w:t>注册号码：</w:t>
      </w:r>
      <w:r w:rsidRPr="00E60186">
        <w:rPr>
          <w:rFonts w:ascii="宋体" w:hint="eastAsia"/>
          <w:sz w:val="24"/>
          <w:u w:val="single"/>
        </w:rPr>
        <w:t xml:space="preserve">                       </w:t>
      </w:r>
      <w:r w:rsidRPr="00E60186">
        <w:rPr>
          <w:rFonts w:ascii="宋体" w:hint="eastAsia"/>
          <w:sz w:val="24"/>
        </w:rPr>
        <w:t xml:space="preserve">  企业类型：</w:t>
      </w:r>
      <w:r w:rsidRPr="00E60186">
        <w:rPr>
          <w:rFonts w:ascii="宋体" w:hint="eastAsia"/>
          <w:sz w:val="24"/>
          <w:u w:val="single"/>
        </w:rPr>
        <w:t xml:space="preserve">                    </w:t>
      </w:r>
      <w:r w:rsidRPr="00E60186">
        <w:rPr>
          <w:rFonts w:ascii="宋体" w:hint="eastAsia"/>
          <w:sz w:val="24"/>
        </w:rPr>
        <w:t xml:space="preserve"> </w:t>
      </w:r>
    </w:p>
    <w:p w:rsidR="007B5E9F" w:rsidRPr="00E60186" w:rsidRDefault="007B5E9F" w:rsidP="007B5E9F">
      <w:pPr>
        <w:autoSpaceDE w:val="0"/>
        <w:autoSpaceDN w:val="0"/>
        <w:adjustRightInd w:val="0"/>
        <w:spacing w:line="360" w:lineRule="auto"/>
        <w:ind w:firstLine="420"/>
        <w:jc w:val="left"/>
        <w:textAlignment w:val="baseline"/>
        <w:rPr>
          <w:rFonts w:ascii="宋体"/>
          <w:b/>
          <w:sz w:val="24"/>
          <w:u w:val="single"/>
        </w:rPr>
      </w:pPr>
      <w:r w:rsidRPr="00E60186">
        <w:rPr>
          <w:rFonts w:ascii="宋体" w:hint="eastAsia"/>
          <w:sz w:val="24"/>
        </w:rPr>
        <w:t>经营范围：</w:t>
      </w:r>
      <w:r w:rsidRPr="00E60186">
        <w:rPr>
          <w:rFonts w:ascii="宋体" w:hint="eastAsia"/>
          <w:sz w:val="24"/>
          <w:u w:val="single"/>
        </w:rPr>
        <w:t xml:space="preserve">     </w:t>
      </w:r>
      <w:r w:rsidRPr="00E60186">
        <w:rPr>
          <w:rFonts w:ascii="宋体" w:hint="eastAsia"/>
          <w:b/>
          <w:sz w:val="24"/>
          <w:u w:val="single"/>
        </w:rPr>
        <w:t xml:space="preserve">                                                                                                                </w:t>
      </w:r>
    </w:p>
    <w:p w:rsidR="007B5E9F" w:rsidRPr="00E60186" w:rsidRDefault="007B5E9F" w:rsidP="007B5E9F">
      <w:pPr>
        <w:autoSpaceDE w:val="0"/>
        <w:autoSpaceDN w:val="0"/>
        <w:adjustRightInd w:val="0"/>
        <w:spacing w:line="360" w:lineRule="auto"/>
        <w:ind w:firstLine="420"/>
        <w:jc w:val="left"/>
        <w:textAlignment w:val="baseline"/>
        <w:rPr>
          <w:rFonts w:ascii="宋体"/>
          <w:b/>
          <w:sz w:val="24"/>
          <w:u w:val="single"/>
        </w:rPr>
      </w:pPr>
      <w:r w:rsidRPr="00E60186">
        <w:rPr>
          <w:rFonts w:ascii="宋体" w:hint="eastAsia"/>
          <w:b/>
          <w:sz w:val="24"/>
          <w:u w:val="single"/>
        </w:rPr>
        <w:t xml:space="preserve">                                                                                                </w:t>
      </w:r>
    </w:p>
    <w:p w:rsidR="007B5E9F" w:rsidRPr="00E60186" w:rsidRDefault="007B5E9F" w:rsidP="007B5E9F">
      <w:pPr>
        <w:autoSpaceDE w:val="0"/>
        <w:autoSpaceDN w:val="0"/>
        <w:adjustRightInd w:val="0"/>
        <w:spacing w:line="360" w:lineRule="auto"/>
        <w:ind w:firstLine="420"/>
        <w:jc w:val="left"/>
        <w:textAlignment w:val="baseline"/>
        <w:rPr>
          <w:rFonts w:ascii="宋体"/>
          <w:b/>
          <w:sz w:val="24"/>
        </w:rPr>
      </w:pPr>
      <w:r w:rsidRPr="00E60186">
        <w:rPr>
          <w:rFonts w:ascii="宋体" w:hint="eastAsia"/>
          <w:b/>
          <w:sz w:val="24"/>
          <w:u w:val="single"/>
        </w:rPr>
        <w:t xml:space="preserve">                                          </w:t>
      </w:r>
      <w:r w:rsidRPr="00E60186">
        <w:rPr>
          <w:rFonts w:ascii="宋体" w:hint="eastAsia"/>
          <w:b/>
          <w:sz w:val="24"/>
        </w:rPr>
        <w:t>。</w:t>
      </w:r>
    </w:p>
    <w:p w:rsidR="007B5E9F" w:rsidRPr="00E60186" w:rsidRDefault="007B5E9F" w:rsidP="007B5E9F">
      <w:pPr>
        <w:autoSpaceDE w:val="0"/>
        <w:autoSpaceDN w:val="0"/>
        <w:adjustRightInd w:val="0"/>
        <w:spacing w:line="360" w:lineRule="auto"/>
        <w:ind w:firstLine="420"/>
        <w:jc w:val="left"/>
        <w:textAlignment w:val="baseline"/>
        <w:rPr>
          <w:rFonts w:ascii="宋体"/>
          <w:b/>
        </w:rPr>
      </w:pPr>
    </w:p>
    <w:p w:rsidR="007B5E9F" w:rsidRPr="00E60186" w:rsidRDefault="007B5E9F" w:rsidP="007B5E9F">
      <w:pPr>
        <w:autoSpaceDE w:val="0"/>
        <w:autoSpaceDN w:val="0"/>
        <w:adjustRightInd w:val="0"/>
        <w:ind w:firstLine="420"/>
        <w:jc w:val="left"/>
        <w:textAlignment w:val="baseline"/>
        <w:rPr>
          <w:rFonts w:ascii="宋体"/>
          <w:b/>
          <w:sz w:val="24"/>
        </w:rPr>
      </w:pPr>
      <w:r w:rsidRPr="00E60186">
        <w:rPr>
          <w:rFonts w:ascii="宋体" w:hint="eastAsia"/>
          <w:b/>
          <w:sz w:val="24"/>
        </w:rPr>
        <w:t>附法定代表人（负责人）身份证复印件</w:t>
      </w:r>
    </w:p>
    <w:p w:rsidR="007B5E9F" w:rsidRPr="00E60186" w:rsidRDefault="007B5E9F" w:rsidP="007B5E9F">
      <w:pPr>
        <w:autoSpaceDE w:val="0"/>
        <w:autoSpaceDN w:val="0"/>
        <w:adjustRightInd w:val="0"/>
        <w:ind w:firstLine="420"/>
        <w:jc w:val="left"/>
        <w:textAlignment w:val="baseline"/>
        <w:rPr>
          <w:rFonts w:ascii="宋体"/>
          <w:b/>
          <w:sz w:val="34"/>
        </w:rPr>
      </w:pPr>
    </w:p>
    <w:p w:rsidR="007B5E9F" w:rsidRPr="00E60186" w:rsidRDefault="007B5E9F" w:rsidP="007B5E9F">
      <w:pPr>
        <w:autoSpaceDE w:val="0"/>
        <w:autoSpaceDN w:val="0"/>
        <w:adjustRightInd w:val="0"/>
        <w:ind w:firstLine="420"/>
        <w:jc w:val="left"/>
        <w:textAlignment w:val="baseline"/>
        <w:rPr>
          <w:rFonts w:ascii="宋体"/>
          <w:b/>
          <w:sz w:val="34"/>
        </w:rPr>
      </w:pPr>
    </w:p>
    <w:p w:rsidR="007B5E9F" w:rsidRPr="00E60186" w:rsidRDefault="007B5E9F" w:rsidP="007B5E9F">
      <w:pPr>
        <w:autoSpaceDE w:val="0"/>
        <w:autoSpaceDN w:val="0"/>
        <w:adjustRightInd w:val="0"/>
        <w:spacing w:line="480" w:lineRule="auto"/>
        <w:ind w:firstLine="420"/>
        <w:jc w:val="left"/>
        <w:textAlignment w:val="baseline"/>
        <w:rPr>
          <w:rFonts w:ascii="宋体"/>
          <w:b/>
          <w:sz w:val="34"/>
        </w:rPr>
      </w:pPr>
    </w:p>
    <w:p w:rsidR="007B5E9F" w:rsidRPr="00E60186" w:rsidRDefault="007B5E9F" w:rsidP="007B5E9F">
      <w:pPr>
        <w:tabs>
          <w:tab w:val="left" w:pos="3780"/>
        </w:tabs>
        <w:spacing w:line="480" w:lineRule="auto"/>
        <w:ind w:left="4410"/>
        <w:rPr>
          <w:rFonts w:ascii="宋体"/>
          <w:sz w:val="24"/>
        </w:rPr>
      </w:pPr>
      <w:r w:rsidRPr="00E60186">
        <w:rPr>
          <w:rFonts w:ascii="宋体" w:hint="eastAsia"/>
          <w:sz w:val="24"/>
        </w:rPr>
        <w:t xml:space="preserve">    </w:t>
      </w:r>
      <w:r>
        <w:rPr>
          <w:rFonts w:ascii="宋体" w:hint="eastAsia"/>
          <w:sz w:val="24"/>
        </w:rPr>
        <w:t>报 价</w:t>
      </w:r>
      <w:r w:rsidRPr="00E60186">
        <w:rPr>
          <w:rFonts w:ascii="宋体" w:hint="eastAsia"/>
          <w:sz w:val="24"/>
        </w:rPr>
        <w:t xml:space="preserve"> 人（公章）：</w:t>
      </w:r>
    </w:p>
    <w:p w:rsidR="007B5E9F" w:rsidRPr="00E60186" w:rsidRDefault="007B5E9F" w:rsidP="007B5E9F">
      <w:pPr>
        <w:autoSpaceDE w:val="0"/>
        <w:autoSpaceDN w:val="0"/>
        <w:adjustRightInd w:val="0"/>
        <w:spacing w:line="480" w:lineRule="auto"/>
        <w:ind w:firstLineChars="2100" w:firstLine="5040"/>
        <w:jc w:val="left"/>
        <w:textAlignment w:val="baseline"/>
        <w:rPr>
          <w:rFonts w:ascii="宋体"/>
          <w:sz w:val="24"/>
        </w:rPr>
      </w:pPr>
      <w:r w:rsidRPr="00E60186">
        <w:rPr>
          <w:rFonts w:ascii="宋体" w:hint="eastAsia"/>
          <w:sz w:val="24"/>
        </w:rPr>
        <w:t xml:space="preserve">地       址： </w:t>
      </w:r>
    </w:p>
    <w:p w:rsidR="007B5E9F" w:rsidRPr="00E60186" w:rsidRDefault="007B5E9F" w:rsidP="007B5E9F">
      <w:pPr>
        <w:spacing w:line="480" w:lineRule="auto"/>
        <w:ind w:leftChars="552" w:left="1159" w:firstLineChars="1576" w:firstLine="3782"/>
        <w:rPr>
          <w:rFonts w:ascii="宋体"/>
          <w:sz w:val="24"/>
        </w:rPr>
      </w:pPr>
      <w:r w:rsidRPr="00E60186">
        <w:rPr>
          <w:rFonts w:ascii="宋体" w:hint="eastAsia"/>
          <w:sz w:val="24"/>
        </w:rPr>
        <w:t xml:space="preserve"> 日       期：</w:t>
      </w:r>
    </w:p>
    <w:p w:rsidR="007B5E9F" w:rsidRDefault="007B5E9F" w:rsidP="00E60186">
      <w:pPr>
        <w:spacing w:line="480" w:lineRule="auto"/>
        <w:rPr>
          <w:rFonts w:ascii="宋体" w:hAnsi="宋体"/>
          <w:b/>
          <w:kern w:val="0"/>
          <w:sz w:val="24"/>
        </w:rPr>
      </w:pPr>
    </w:p>
    <w:p w:rsidR="007B5E9F" w:rsidRPr="00FA108C" w:rsidRDefault="007B5E9F" w:rsidP="007B5E9F">
      <w:pPr>
        <w:spacing w:line="480" w:lineRule="auto"/>
        <w:rPr>
          <w:rFonts w:ascii="宋体" w:hAnsi="宋体"/>
          <w:b/>
          <w:bCs/>
          <w:kern w:val="0"/>
          <w:sz w:val="24"/>
        </w:rPr>
      </w:pPr>
      <w:r>
        <w:rPr>
          <w:rFonts w:ascii="宋体" w:hAnsi="宋体"/>
          <w:b/>
          <w:kern w:val="0"/>
          <w:sz w:val="24"/>
        </w:rPr>
        <w:br w:type="page"/>
      </w:r>
      <w:r w:rsidRPr="00FA108C">
        <w:rPr>
          <w:rFonts w:ascii="宋体" w:hAnsi="宋体"/>
          <w:b/>
          <w:kern w:val="0"/>
          <w:sz w:val="24"/>
        </w:rPr>
        <w:lastRenderedPageBreak/>
        <w:t>附件</w:t>
      </w:r>
      <w:r w:rsidR="00760DD4">
        <w:rPr>
          <w:rFonts w:ascii="宋体" w:hAnsi="宋体" w:hint="eastAsia"/>
          <w:b/>
          <w:kern w:val="0"/>
          <w:sz w:val="24"/>
        </w:rPr>
        <w:t>6</w:t>
      </w:r>
    </w:p>
    <w:p w:rsidR="007B5E9F" w:rsidRPr="00FA108C" w:rsidRDefault="007B5E9F" w:rsidP="00A16124">
      <w:pPr>
        <w:spacing w:afterLines="100" w:line="480" w:lineRule="auto"/>
        <w:jc w:val="center"/>
        <w:rPr>
          <w:rFonts w:ascii="宋体" w:hAnsi="宋体"/>
          <w:b/>
          <w:bCs/>
          <w:kern w:val="0"/>
          <w:sz w:val="24"/>
        </w:rPr>
      </w:pPr>
      <w:r w:rsidRPr="00FA108C">
        <w:rPr>
          <w:rFonts w:ascii="宋体" w:hAnsi="宋体"/>
          <w:b/>
          <w:bCs/>
          <w:kern w:val="0"/>
          <w:sz w:val="24"/>
        </w:rPr>
        <w:t>法人授权委托书</w:t>
      </w:r>
    </w:p>
    <w:p w:rsidR="007B5E9F" w:rsidRPr="00FA108C" w:rsidRDefault="007B5E9F" w:rsidP="007B5E9F">
      <w:pPr>
        <w:autoSpaceDE w:val="0"/>
        <w:autoSpaceDN w:val="0"/>
        <w:adjustRightInd w:val="0"/>
        <w:ind w:firstLine="420"/>
        <w:jc w:val="center"/>
        <w:textAlignment w:val="baseline"/>
        <w:rPr>
          <w:rFonts w:ascii="宋体" w:hAnsi="Courier New"/>
          <w:b/>
          <w:sz w:val="32"/>
          <w:szCs w:val="20"/>
        </w:rPr>
      </w:pPr>
    </w:p>
    <w:p w:rsidR="007B5E9F" w:rsidRPr="00FA108C" w:rsidRDefault="007B5E9F" w:rsidP="007B5E9F">
      <w:pPr>
        <w:spacing w:line="400" w:lineRule="exact"/>
        <w:rPr>
          <w:rFonts w:ascii="宋体" w:hAnsi="宋体" w:cs="宋体"/>
          <w:b/>
          <w:sz w:val="24"/>
        </w:rPr>
      </w:pPr>
      <w:r w:rsidRPr="00FA108C">
        <w:rPr>
          <w:rFonts w:ascii="宋体" w:hAnsi="宋体" w:cs="宋体" w:hint="eastAsia"/>
          <w:sz w:val="24"/>
        </w:rPr>
        <w:t xml:space="preserve">致: </w:t>
      </w:r>
      <w:r w:rsidR="00203759">
        <w:rPr>
          <w:rFonts w:ascii="宋体" w:hAnsi="宋体" w:cs="宋体" w:hint="eastAsia"/>
          <w:sz w:val="24"/>
        </w:rPr>
        <w:t>银河期货</w:t>
      </w:r>
      <w:r w:rsidR="00BC4945">
        <w:rPr>
          <w:rFonts w:ascii="宋体" w:hAnsi="宋体" w:cs="宋体" w:hint="eastAsia"/>
          <w:sz w:val="24"/>
        </w:rPr>
        <w:t>有限公司</w:t>
      </w:r>
    </w:p>
    <w:p w:rsidR="007B5E9F" w:rsidRPr="00FA108C" w:rsidRDefault="007B5E9F" w:rsidP="007B5E9F">
      <w:pPr>
        <w:spacing w:line="360" w:lineRule="auto"/>
        <w:rPr>
          <w:rFonts w:ascii="宋体" w:hAnsi="宋体" w:cs="宋体"/>
          <w:sz w:val="24"/>
        </w:rPr>
      </w:pPr>
    </w:p>
    <w:p w:rsidR="007B5E9F" w:rsidRPr="00FA108C" w:rsidRDefault="007B5E9F" w:rsidP="007B5E9F">
      <w:pPr>
        <w:spacing w:line="360" w:lineRule="auto"/>
        <w:ind w:firstLineChars="257" w:firstLine="617"/>
        <w:rPr>
          <w:rFonts w:ascii="宋体" w:hAnsi="宋体" w:cs="宋体"/>
          <w:sz w:val="24"/>
        </w:rPr>
      </w:pPr>
      <w:r w:rsidRPr="00FA108C">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w:t>
      </w:r>
      <w:r w:rsidR="00EE7424">
        <w:rPr>
          <w:rFonts w:ascii="宋体" w:hAnsi="宋体" w:cs="宋体" w:hint="eastAsia"/>
          <w:sz w:val="24"/>
        </w:rPr>
        <w:t>投标</w:t>
      </w:r>
      <w:r w:rsidRPr="00FA108C">
        <w:rPr>
          <w:rFonts w:ascii="宋体" w:hAnsi="宋体" w:cs="宋体" w:hint="eastAsia"/>
          <w:sz w:val="24"/>
        </w:rPr>
        <w:t>及其合同执行过程中，以我方的名义处理一切与之有关的事务。</w:t>
      </w:r>
    </w:p>
    <w:p w:rsidR="007B5E9F" w:rsidRPr="00FA108C" w:rsidRDefault="007B5E9F" w:rsidP="007B5E9F">
      <w:pPr>
        <w:spacing w:line="360" w:lineRule="auto"/>
        <w:rPr>
          <w:rFonts w:ascii="宋体" w:hAnsi="宋体" w:cs="宋体"/>
          <w:sz w:val="24"/>
        </w:rPr>
      </w:pPr>
    </w:p>
    <w:p w:rsidR="007B5E9F" w:rsidRPr="00FA108C" w:rsidRDefault="007B5E9F" w:rsidP="007B5E9F">
      <w:pPr>
        <w:spacing w:line="360" w:lineRule="auto"/>
        <w:rPr>
          <w:rFonts w:ascii="宋体" w:hAnsi="宋体" w:cs="宋体"/>
          <w:sz w:val="24"/>
        </w:rPr>
      </w:pPr>
    </w:p>
    <w:p w:rsidR="007B5E9F" w:rsidRPr="00FA108C" w:rsidRDefault="007B5E9F" w:rsidP="007B5E9F">
      <w:pPr>
        <w:spacing w:line="360" w:lineRule="auto"/>
        <w:ind w:firstLine="570"/>
        <w:rPr>
          <w:rFonts w:ascii="宋体" w:hAnsi="宋体" w:cs="宋体"/>
          <w:sz w:val="24"/>
        </w:rPr>
      </w:pPr>
      <w:r w:rsidRPr="00FA108C">
        <w:rPr>
          <w:rFonts w:ascii="宋体" w:hAnsi="宋体" w:cs="宋体" w:hint="eastAsia"/>
          <w:sz w:val="24"/>
        </w:rPr>
        <w:t>本授权书于</w:t>
      </w:r>
      <w:r w:rsidRPr="00FA108C">
        <w:rPr>
          <w:rFonts w:ascii="宋体" w:hAnsi="宋体" w:cs="宋体" w:hint="eastAsia"/>
          <w:sz w:val="24"/>
          <w:u w:val="single"/>
        </w:rPr>
        <w:t xml:space="preserve">       </w:t>
      </w:r>
      <w:r w:rsidRPr="00FA108C">
        <w:rPr>
          <w:rFonts w:ascii="宋体" w:hAnsi="宋体" w:cs="宋体" w:hint="eastAsia"/>
          <w:sz w:val="24"/>
        </w:rPr>
        <w:t>年</w:t>
      </w:r>
      <w:r w:rsidRPr="00FA108C">
        <w:rPr>
          <w:rFonts w:ascii="宋体" w:hAnsi="宋体" w:cs="宋体" w:hint="eastAsia"/>
          <w:sz w:val="24"/>
          <w:u w:val="single"/>
        </w:rPr>
        <w:t xml:space="preserve">    </w:t>
      </w:r>
      <w:r w:rsidRPr="00FA108C">
        <w:rPr>
          <w:rFonts w:ascii="宋体" w:hAnsi="宋体" w:cs="宋体" w:hint="eastAsia"/>
          <w:sz w:val="24"/>
        </w:rPr>
        <w:t>月</w:t>
      </w:r>
      <w:r w:rsidRPr="00FA108C">
        <w:rPr>
          <w:rFonts w:ascii="宋体" w:hAnsi="宋体" w:cs="宋体" w:hint="eastAsia"/>
          <w:sz w:val="24"/>
          <w:u w:val="single"/>
        </w:rPr>
        <w:t xml:space="preserve">    </w:t>
      </w:r>
      <w:r w:rsidRPr="00FA108C">
        <w:rPr>
          <w:rFonts w:ascii="宋体" w:hAnsi="宋体" w:cs="宋体" w:hint="eastAsia"/>
          <w:sz w:val="24"/>
        </w:rPr>
        <w:t>日签字生效，特此声明。</w:t>
      </w:r>
    </w:p>
    <w:p w:rsidR="007B5E9F" w:rsidRPr="00FA108C" w:rsidRDefault="007B5E9F" w:rsidP="007B5E9F">
      <w:pPr>
        <w:spacing w:line="360" w:lineRule="auto"/>
        <w:rPr>
          <w:rFonts w:ascii="宋体" w:hAnsi="宋体" w:cs="宋体"/>
          <w:sz w:val="24"/>
        </w:rPr>
      </w:pPr>
    </w:p>
    <w:p w:rsidR="007B5E9F" w:rsidRPr="00FA108C" w:rsidRDefault="007B5E9F" w:rsidP="007B5E9F">
      <w:pPr>
        <w:spacing w:line="360" w:lineRule="auto"/>
        <w:rPr>
          <w:rFonts w:ascii="宋体" w:hAnsi="宋体" w:cs="宋体"/>
          <w:sz w:val="24"/>
        </w:rPr>
      </w:pPr>
    </w:p>
    <w:p w:rsidR="007B5E9F" w:rsidRPr="00FA108C" w:rsidRDefault="007B5E9F" w:rsidP="007B5E9F">
      <w:pPr>
        <w:spacing w:line="360" w:lineRule="auto"/>
        <w:rPr>
          <w:rFonts w:ascii="宋体" w:hAnsi="宋体" w:cs="宋体"/>
          <w:b/>
          <w:sz w:val="24"/>
        </w:rPr>
      </w:pPr>
      <w:r w:rsidRPr="00FA108C">
        <w:rPr>
          <w:rFonts w:ascii="宋体" w:hAnsi="宋体" w:cs="宋体" w:hint="eastAsia"/>
          <w:b/>
          <w:sz w:val="24"/>
        </w:rPr>
        <w:t>随附《法定代表人证明》</w:t>
      </w:r>
    </w:p>
    <w:p w:rsidR="007B5E9F" w:rsidRPr="00FA108C" w:rsidRDefault="007B5E9F" w:rsidP="007B5E9F">
      <w:pPr>
        <w:spacing w:line="360" w:lineRule="auto"/>
        <w:rPr>
          <w:rFonts w:ascii="宋体" w:hAnsi="宋体" w:cs="宋体"/>
          <w:sz w:val="24"/>
        </w:rPr>
      </w:pPr>
      <w:r w:rsidRPr="00FA108C">
        <w:rPr>
          <w:rFonts w:hint="eastAsia"/>
          <w:b/>
          <w:sz w:val="24"/>
        </w:rPr>
        <w:t>附被授权人身份证复印件</w:t>
      </w:r>
    </w:p>
    <w:p w:rsidR="007B5E9F" w:rsidRPr="00FA108C" w:rsidRDefault="007B5E9F" w:rsidP="007B5E9F">
      <w:pPr>
        <w:spacing w:line="480" w:lineRule="auto"/>
        <w:ind w:leftChars="551" w:left="1157" w:firstLine="2261"/>
        <w:rPr>
          <w:rFonts w:ascii="宋体" w:hAnsi="宋体" w:cs="宋体"/>
          <w:sz w:val="24"/>
        </w:rPr>
      </w:pPr>
      <w:r>
        <w:rPr>
          <w:rFonts w:ascii="宋体" w:hAnsi="宋体" w:cs="宋体" w:hint="eastAsia"/>
          <w:sz w:val="24"/>
        </w:rPr>
        <w:t>报</w:t>
      </w:r>
      <w:r w:rsidRPr="00FA108C">
        <w:rPr>
          <w:rFonts w:ascii="宋体" w:hAnsi="宋体" w:cs="宋体" w:hint="eastAsia"/>
          <w:sz w:val="24"/>
        </w:rPr>
        <w:t xml:space="preserve">  </w:t>
      </w:r>
      <w:r>
        <w:rPr>
          <w:rFonts w:ascii="宋体" w:hAnsi="宋体" w:cs="宋体" w:hint="eastAsia"/>
          <w:sz w:val="24"/>
        </w:rPr>
        <w:t>价</w:t>
      </w:r>
      <w:r w:rsidRPr="00FA108C">
        <w:rPr>
          <w:rFonts w:ascii="宋体" w:hAnsi="宋体" w:cs="宋体" w:hint="eastAsia"/>
          <w:sz w:val="24"/>
        </w:rPr>
        <w:t xml:space="preserve">  人（公章）：</w:t>
      </w:r>
    </w:p>
    <w:p w:rsidR="007B5E9F" w:rsidRPr="00FA108C" w:rsidRDefault="007B5E9F" w:rsidP="007B5E9F">
      <w:pPr>
        <w:spacing w:line="480" w:lineRule="auto"/>
        <w:ind w:leftChars="551" w:left="1157" w:firstLine="2261"/>
        <w:rPr>
          <w:rFonts w:ascii="宋体" w:hAnsi="宋体" w:cs="宋体"/>
          <w:sz w:val="24"/>
        </w:rPr>
      </w:pPr>
      <w:r w:rsidRPr="00FA108C">
        <w:rPr>
          <w:rFonts w:ascii="宋体" w:hAnsi="宋体" w:cs="宋体" w:hint="eastAsia"/>
          <w:sz w:val="24"/>
        </w:rPr>
        <w:t>地      址：</w:t>
      </w:r>
    </w:p>
    <w:p w:rsidR="007B5E9F" w:rsidRPr="00FA108C" w:rsidRDefault="007B5E9F" w:rsidP="007B5E9F">
      <w:pPr>
        <w:tabs>
          <w:tab w:val="left" w:pos="3780"/>
        </w:tabs>
        <w:spacing w:line="480" w:lineRule="auto"/>
        <w:ind w:leftChars="551" w:left="1157" w:firstLine="2261"/>
        <w:rPr>
          <w:rFonts w:ascii="宋体"/>
        </w:rPr>
      </w:pPr>
      <w:r w:rsidRPr="00FA108C">
        <w:rPr>
          <w:rFonts w:ascii="宋体" w:hAnsi="宋体" w:cs="宋体" w:hint="eastAsia"/>
          <w:sz w:val="24"/>
        </w:rPr>
        <w:t>法定代表人（签字或盖章）：</w:t>
      </w:r>
    </w:p>
    <w:p w:rsidR="007B5E9F" w:rsidRPr="00FA108C" w:rsidRDefault="007B5E9F" w:rsidP="007B5E9F">
      <w:pPr>
        <w:tabs>
          <w:tab w:val="left" w:pos="3780"/>
        </w:tabs>
        <w:spacing w:line="480" w:lineRule="auto"/>
        <w:ind w:leftChars="551" w:left="1157" w:firstLine="2261"/>
        <w:rPr>
          <w:rFonts w:ascii="宋体" w:hAnsi="宋体" w:cs="宋体"/>
          <w:sz w:val="24"/>
        </w:rPr>
      </w:pPr>
      <w:r w:rsidRPr="00FA108C">
        <w:rPr>
          <w:rFonts w:ascii="宋体" w:hAnsi="宋体" w:cs="宋体" w:hint="eastAsia"/>
          <w:sz w:val="24"/>
        </w:rPr>
        <w:t>授权代表（签字或盖章）：</w:t>
      </w:r>
    </w:p>
    <w:p w:rsidR="007B5E9F" w:rsidRPr="007B5E9F" w:rsidRDefault="007B5E9F" w:rsidP="00E60186">
      <w:pPr>
        <w:spacing w:line="480" w:lineRule="auto"/>
        <w:rPr>
          <w:rFonts w:ascii="宋体" w:hAnsi="宋体"/>
          <w:b/>
          <w:kern w:val="0"/>
          <w:sz w:val="24"/>
        </w:rPr>
      </w:pPr>
    </w:p>
    <w:p w:rsidR="007B5E9F" w:rsidRPr="00FA108C" w:rsidRDefault="007B5E9F" w:rsidP="007B5E9F">
      <w:pPr>
        <w:spacing w:before="100" w:beforeAutospacing="1" w:after="100" w:afterAutospacing="1" w:line="480" w:lineRule="auto"/>
        <w:jc w:val="left"/>
        <w:rPr>
          <w:rFonts w:ascii="宋体" w:hAnsi="宋体"/>
          <w:b/>
          <w:sz w:val="24"/>
        </w:rPr>
      </w:pPr>
      <w:r>
        <w:rPr>
          <w:rFonts w:ascii="宋体" w:hAnsi="宋体"/>
          <w:b/>
          <w:kern w:val="0"/>
          <w:sz w:val="24"/>
        </w:rPr>
        <w:br w:type="page"/>
      </w:r>
      <w:r w:rsidRPr="00FA108C">
        <w:rPr>
          <w:rFonts w:ascii="宋体" w:hAnsi="宋体"/>
          <w:b/>
          <w:kern w:val="0"/>
          <w:sz w:val="24"/>
        </w:rPr>
        <w:lastRenderedPageBreak/>
        <w:t>附件</w:t>
      </w:r>
      <w:r w:rsidR="00760DD4">
        <w:rPr>
          <w:rFonts w:ascii="宋体" w:hAnsi="宋体" w:hint="eastAsia"/>
          <w:b/>
          <w:kern w:val="0"/>
          <w:sz w:val="24"/>
        </w:rPr>
        <w:t>7</w:t>
      </w:r>
    </w:p>
    <w:p w:rsidR="007B5E9F" w:rsidRPr="00FA108C" w:rsidRDefault="007B5E9F" w:rsidP="00A16124">
      <w:pPr>
        <w:spacing w:afterLines="100" w:line="480" w:lineRule="auto"/>
        <w:jc w:val="center"/>
        <w:rPr>
          <w:rFonts w:ascii="宋体" w:hAnsi="宋体"/>
          <w:b/>
          <w:bCs/>
          <w:kern w:val="0"/>
          <w:sz w:val="24"/>
        </w:rPr>
      </w:pPr>
      <w:r w:rsidRPr="00FA108C">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1"/>
        <w:gridCol w:w="2126"/>
        <w:gridCol w:w="1121"/>
        <w:gridCol w:w="2101"/>
        <w:gridCol w:w="1656"/>
        <w:gridCol w:w="1170"/>
      </w:tblGrid>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与</w:t>
            </w:r>
            <w:r w:rsidR="00EE7424">
              <w:rPr>
                <w:rFonts w:hint="eastAsia"/>
              </w:rPr>
              <w:t>招标</w:t>
            </w:r>
            <w:r w:rsidRPr="00FA108C">
              <w:rPr>
                <w:rFonts w:hint="eastAsia"/>
              </w:rPr>
              <w:t>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r w:rsidRPr="00FA108C">
              <w:rPr>
                <w:rFonts w:hint="eastAsia"/>
              </w:rPr>
              <w:t>备注</w:t>
            </w: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r w:rsidR="007B5E9F" w:rsidRPr="00FA108C" w:rsidTr="00581A3C">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7B5E9F" w:rsidRPr="00FA108C" w:rsidRDefault="007B5E9F" w:rsidP="00581A3C">
            <w:pPr>
              <w:jc w:val="center"/>
            </w:pPr>
          </w:p>
        </w:tc>
      </w:tr>
    </w:tbl>
    <w:p w:rsidR="007B5E9F" w:rsidRPr="00FA108C" w:rsidRDefault="007B5E9F" w:rsidP="007B5E9F">
      <w:r w:rsidRPr="00FA108C">
        <w:rPr>
          <w:rFonts w:hint="eastAsia"/>
        </w:rPr>
        <w:t>说明：</w:t>
      </w:r>
    </w:p>
    <w:p w:rsidR="007B5E9F" w:rsidRPr="00FA108C" w:rsidRDefault="007B5E9F" w:rsidP="007B5E9F">
      <w:r w:rsidRPr="00FA108C">
        <w:rPr>
          <w:rFonts w:hint="eastAsia"/>
        </w:rPr>
        <w:t>对“偏离”一栏，填写“无偏离、细微偏离、重大偏离”。</w:t>
      </w:r>
    </w:p>
    <w:p w:rsidR="007B5E9F" w:rsidRPr="00FA108C" w:rsidRDefault="007B5E9F" w:rsidP="007B5E9F"/>
    <w:p w:rsidR="007B5E9F" w:rsidRPr="00FA108C" w:rsidRDefault="007B5E9F" w:rsidP="007B5E9F">
      <w:pPr>
        <w:spacing w:line="480" w:lineRule="auto"/>
        <w:ind w:right="-89" w:firstLineChars="1157" w:firstLine="2777"/>
        <w:jc w:val="left"/>
        <w:rPr>
          <w:rFonts w:ascii="宋体" w:hAnsi="宋体"/>
          <w:sz w:val="24"/>
          <w:u w:val="single"/>
        </w:rPr>
      </w:pPr>
      <w:r w:rsidRPr="00FA108C">
        <w:rPr>
          <w:rFonts w:ascii="宋体" w:hAnsi="宋体" w:hint="eastAsia"/>
          <w:sz w:val="24"/>
        </w:rPr>
        <w:t xml:space="preserve">           </w:t>
      </w:r>
      <w:r>
        <w:rPr>
          <w:rFonts w:ascii="宋体" w:hAnsi="宋体" w:hint="eastAsia"/>
          <w:sz w:val="24"/>
        </w:rPr>
        <w:t>报</w:t>
      </w:r>
      <w:r w:rsidRPr="00FA108C">
        <w:rPr>
          <w:rFonts w:ascii="宋体" w:hAnsi="宋体" w:hint="eastAsia"/>
          <w:sz w:val="24"/>
        </w:rPr>
        <w:t xml:space="preserve"> </w:t>
      </w:r>
      <w:r>
        <w:rPr>
          <w:rFonts w:ascii="宋体" w:hAnsi="宋体" w:hint="eastAsia"/>
          <w:sz w:val="24"/>
        </w:rPr>
        <w:t>价</w:t>
      </w:r>
      <w:r w:rsidRPr="00FA108C">
        <w:rPr>
          <w:rFonts w:ascii="宋体" w:hAnsi="宋体" w:hint="eastAsia"/>
          <w:sz w:val="24"/>
        </w:rPr>
        <w:t xml:space="preserve"> 人（公章）：</w:t>
      </w:r>
    </w:p>
    <w:p w:rsidR="007B5E9F" w:rsidRPr="00FA108C" w:rsidRDefault="007B5E9F" w:rsidP="007B5E9F">
      <w:pPr>
        <w:spacing w:before="100" w:beforeAutospacing="1" w:after="100" w:afterAutospacing="1" w:line="480" w:lineRule="auto"/>
        <w:ind w:firstLineChars="500" w:firstLine="1200"/>
        <w:jc w:val="left"/>
        <w:rPr>
          <w:rFonts w:ascii="宋体" w:hAnsi="宋体"/>
          <w:sz w:val="24"/>
          <w:u w:val="single"/>
        </w:rPr>
      </w:pPr>
      <w:r w:rsidRPr="00FA108C">
        <w:rPr>
          <w:rFonts w:ascii="宋体" w:hAnsi="宋体" w:hint="eastAsia"/>
          <w:sz w:val="24"/>
        </w:rPr>
        <w:t xml:space="preserve">  法定代表人或其授权委托人（签字或盖章）：</w:t>
      </w:r>
    </w:p>
    <w:p w:rsidR="007B5E9F" w:rsidRPr="007B5E9F" w:rsidRDefault="007B5E9F" w:rsidP="00E60186">
      <w:pPr>
        <w:spacing w:line="480" w:lineRule="auto"/>
        <w:rPr>
          <w:rFonts w:ascii="宋体" w:hAnsi="宋体"/>
          <w:b/>
          <w:kern w:val="0"/>
          <w:sz w:val="24"/>
        </w:rPr>
      </w:pPr>
    </w:p>
    <w:p w:rsidR="001B0127" w:rsidRPr="001B0127" w:rsidRDefault="007B5E9F" w:rsidP="001B0127">
      <w:pPr>
        <w:spacing w:line="480" w:lineRule="auto"/>
        <w:rPr>
          <w:rFonts w:ascii="宋体" w:hAnsi="宋体"/>
          <w:b/>
          <w:kern w:val="0"/>
          <w:sz w:val="24"/>
        </w:rPr>
      </w:pPr>
      <w:r>
        <w:rPr>
          <w:rFonts w:ascii="宋体" w:hAnsi="宋体"/>
          <w:b/>
          <w:kern w:val="0"/>
          <w:sz w:val="24"/>
        </w:rPr>
        <w:br w:type="page"/>
      </w:r>
      <w:r w:rsidR="001B0127" w:rsidRPr="001B0127">
        <w:rPr>
          <w:rFonts w:ascii="宋体" w:hAnsi="宋体"/>
          <w:b/>
          <w:kern w:val="0"/>
          <w:sz w:val="24"/>
        </w:rPr>
        <w:lastRenderedPageBreak/>
        <w:t>附件</w:t>
      </w:r>
      <w:r w:rsidR="00760DD4">
        <w:rPr>
          <w:rFonts w:ascii="宋体" w:hAnsi="宋体" w:hint="eastAsia"/>
          <w:b/>
          <w:kern w:val="0"/>
          <w:sz w:val="24"/>
        </w:rPr>
        <w:t>8</w:t>
      </w:r>
    </w:p>
    <w:p w:rsidR="001B0127" w:rsidRPr="001B0127" w:rsidRDefault="001B0127" w:rsidP="00A16124">
      <w:pPr>
        <w:spacing w:afterLines="100" w:line="480" w:lineRule="auto"/>
        <w:jc w:val="center"/>
        <w:rPr>
          <w:rFonts w:ascii="宋体" w:hAnsi="宋体"/>
          <w:b/>
          <w:bCs/>
          <w:kern w:val="0"/>
          <w:sz w:val="24"/>
        </w:rPr>
      </w:pPr>
      <w:r w:rsidRPr="001B0127">
        <w:rPr>
          <w:rFonts w:ascii="宋体" w:hAnsi="宋体"/>
          <w:b/>
          <w:bCs/>
          <w:kern w:val="0"/>
          <w:sz w:val="24"/>
        </w:rPr>
        <w:t>售后服务承诺</w:t>
      </w:r>
    </w:p>
    <w:p w:rsidR="00C872A4" w:rsidRDefault="00EF1784" w:rsidP="00C872A4">
      <w:pPr>
        <w:rPr>
          <w:rFonts w:ascii="仿宋_GB2312" w:eastAsia="仿宋_GB2312"/>
          <w:sz w:val="24"/>
        </w:rPr>
      </w:pPr>
      <w:r>
        <w:rPr>
          <w:rFonts w:ascii="仿宋_GB2312" w:eastAsia="仿宋_GB2312" w:hint="eastAsia"/>
          <w:sz w:val="24"/>
        </w:rPr>
        <w:t>银河期货</w:t>
      </w:r>
      <w:r w:rsidR="00BC4945">
        <w:rPr>
          <w:rFonts w:ascii="仿宋_GB2312" w:eastAsia="仿宋_GB2312" w:hint="eastAsia"/>
          <w:sz w:val="24"/>
        </w:rPr>
        <w:t>有限公司</w:t>
      </w:r>
      <w:r w:rsidR="00C872A4">
        <w:rPr>
          <w:rFonts w:ascii="仿宋_GB2312" w:eastAsia="仿宋_GB2312" w:hint="eastAsia"/>
          <w:sz w:val="24"/>
        </w:rPr>
        <w:t>：</w:t>
      </w:r>
    </w:p>
    <w:p w:rsidR="00C872A4" w:rsidRDefault="00C872A4" w:rsidP="00C872A4">
      <w:pPr>
        <w:rPr>
          <w:rFonts w:ascii="仿宋_GB2312" w:eastAsia="仿宋_GB2312"/>
          <w:sz w:val="24"/>
        </w:rPr>
      </w:pPr>
      <w:r>
        <w:rPr>
          <w:rFonts w:ascii="仿宋_GB2312" w:eastAsia="仿宋_GB2312" w:hint="eastAsia"/>
          <w:sz w:val="24"/>
        </w:rPr>
        <w:t xml:space="preserve">     针对贵公司_______________采购</w:t>
      </w:r>
      <w:r w:rsidR="00EE7424">
        <w:rPr>
          <w:rFonts w:ascii="仿宋_GB2312" w:eastAsia="仿宋_GB2312" w:hint="eastAsia"/>
          <w:sz w:val="24"/>
        </w:rPr>
        <w:t>招标</w:t>
      </w:r>
      <w:r>
        <w:rPr>
          <w:rFonts w:ascii="仿宋_GB2312" w:eastAsia="仿宋_GB2312" w:hint="eastAsia"/>
          <w:sz w:val="24"/>
        </w:rPr>
        <w:t>文件要求，我公司郑重承诺：</w:t>
      </w:r>
    </w:p>
    <w:p w:rsidR="00C872A4" w:rsidRPr="00F521A1" w:rsidRDefault="00794D1E" w:rsidP="00F521A1">
      <w:pPr>
        <w:pStyle w:val="ab"/>
        <w:widowControl w:val="0"/>
        <w:spacing w:before="0" w:beforeAutospacing="0" w:after="0" w:afterAutospacing="0" w:line="560" w:lineRule="exact"/>
        <w:ind w:firstLineChars="200" w:firstLine="480"/>
        <w:jc w:val="both"/>
        <w:rPr>
          <w:bCs/>
        </w:rPr>
      </w:pPr>
      <w:r w:rsidRPr="00794D1E">
        <w:rPr>
          <w:rFonts w:hint="eastAsia"/>
          <w:bCs/>
        </w:rPr>
        <w:t>承诺提供3年原厂质保服务（提供原厂3年免费人工、部件），提供原厂7*24小时响应及4</w:t>
      </w:r>
      <w:r w:rsidR="00F521A1">
        <w:rPr>
          <w:rFonts w:hint="eastAsia"/>
          <w:bCs/>
        </w:rPr>
        <w:t>小时上门服务</w:t>
      </w:r>
      <w:r w:rsidRPr="00794D1E">
        <w:rPr>
          <w:rFonts w:hint="eastAsia"/>
          <w:bCs/>
        </w:rPr>
        <w:t>。供应商保证：3年保修由制造商提供相关服务，供应商对制造商履行的保修服务的情况承担全部责任，同时确保制造商与供应商共同承担连带责任。</w:t>
      </w:r>
      <w:r w:rsidR="00F521A1" w:rsidRPr="00F521A1">
        <w:rPr>
          <w:rFonts w:hint="eastAsia"/>
          <w:bCs/>
        </w:rPr>
        <w:t>并根据银河期货的业务需求提供安装上架，操作系统、HA等系统级安装服务。</w:t>
      </w:r>
    </w:p>
    <w:p w:rsidR="00C872A4" w:rsidRDefault="00C872A4" w:rsidP="00C872A4">
      <w:pPr>
        <w:rPr>
          <w:rFonts w:ascii="仿宋_GB2312" w:eastAsia="仿宋_GB2312"/>
          <w:sz w:val="24"/>
        </w:rPr>
      </w:pPr>
    </w:p>
    <w:p w:rsidR="00C872A4" w:rsidRPr="00794D1E" w:rsidRDefault="00C872A4" w:rsidP="00C872A4">
      <w:pPr>
        <w:rPr>
          <w:rFonts w:ascii="仿宋_GB2312" w:eastAsia="仿宋_GB2312"/>
          <w:sz w:val="24"/>
        </w:rPr>
      </w:pPr>
    </w:p>
    <w:p w:rsidR="00C872A4" w:rsidRDefault="00C872A4" w:rsidP="00C872A4">
      <w:pPr>
        <w:rPr>
          <w:rFonts w:ascii="仿宋_GB2312" w:eastAsia="仿宋_GB2312"/>
          <w:sz w:val="24"/>
        </w:rPr>
      </w:pPr>
    </w:p>
    <w:p w:rsidR="00C872A4" w:rsidRDefault="00C872A4" w:rsidP="00C872A4">
      <w:pPr>
        <w:rPr>
          <w:rFonts w:ascii="仿宋_GB2312" w:eastAsia="仿宋_GB2312"/>
          <w:sz w:val="24"/>
        </w:rPr>
      </w:pPr>
    </w:p>
    <w:p w:rsidR="00C872A4" w:rsidRDefault="00C872A4" w:rsidP="00C872A4">
      <w:pPr>
        <w:rPr>
          <w:rFonts w:ascii="仿宋_GB2312" w:eastAsia="仿宋_GB2312"/>
          <w:sz w:val="24"/>
        </w:rPr>
      </w:pPr>
    </w:p>
    <w:p w:rsidR="00C872A4" w:rsidRDefault="00C872A4" w:rsidP="00C872A4">
      <w:pPr>
        <w:rPr>
          <w:rFonts w:ascii="仿宋_GB2312" w:eastAsia="仿宋_GB2312"/>
          <w:sz w:val="24"/>
        </w:rPr>
      </w:pPr>
    </w:p>
    <w:p w:rsidR="00C872A4" w:rsidRDefault="00C872A4" w:rsidP="00C872A4">
      <w:pPr>
        <w:rPr>
          <w:rFonts w:ascii="仿宋_GB2312" w:eastAsia="仿宋_GB2312"/>
          <w:sz w:val="24"/>
        </w:rPr>
      </w:pPr>
      <w:r>
        <w:rPr>
          <w:rFonts w:ascii="仿宋_GB2312" w:eastAsia="仿宋_GB2312" w:hint="eastAsia"/>
          <w:sz w:val="24"/>
        </w:rPr>
        <w:t xml:space="preserve">                                                 ________________________</w:t>
      </w:r>
    </w:p>
    <w:p w:rsidR="00C872A4" w:rsidRPr="00B92455" w:rsidRDefault="00C872A4" w:rsidP="00C872A4">
      <w:pPr>
        <w:rPr>
          <w:rFonts w:ascii="仿宋_GB2312" w:eastAsia="仿宋_GB2312"/>
          <w:sz w:val="24"/>
        </w:rPr>
      </w:pPr>
      <w:r>
        <w:rPr>
          <w:rFonts w:ascii="仿宋_GB2312" w:eastAsia="仿宋_GB2312" w:hint="eastAsia"/>
          <w:sz w:val="24"/>
        </w:rPr>
        <w:t xml:space="preserve">                                                      （公章）</w:t>
      </w:r>
    </w:p>
    <w:p w:rsidR="001B0127" w:rsidRDefault="001B0127" w:rsidP="0091506A">
      <w:pPr>
        <w:rPr>
          <w:rFonts w:ascii="仿宋_GB2312" w:eastAsia="仿宋_GB2312"/>
          <w:b/>
          <w:sz w:val="24"/>
        </w:rPr>
      </w:pPr>
    </w:p>
    <w:p w:rsidR="0091506A" w:rsidRPr="007B0F4F" w:rsidRDefault="0091506A" w:rsidP="00053271">
      <w:pPr>
        <w:rPr>
          <w:rFonts w:ascii="仿宋_GB2312" w:eastAsia="仿宋_GB2312"/>
          <w:sz w:val="24"/>
        </w:rPr>
      </w:pPr>
    </w:p>
    <w:sectPr w:rsidR="0091506A" w:rsidRPr="007B0F4F" w:rsidSect="0091506A">
      <w:pgSz w:w="11906" w:h="16838"/>
      <w:pgMar w:top="936" w:right="1089" w:bottom="471" w:left="1247"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04F65F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310" w:rsidRDefault="00085310">
      <w:r>
        <w:separator/>
      </w:r>
    </w:p>
  </w:endnote>
  <w:endnote w:type="continuationSeparator" w:id="0">
    <w:p w:rsidR="00085310" w:rsidRDefault="000853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1B5" w:rsidRDefault="001415F8" w:rsidP="005919FA">
    <w:pPr>
      <w:pStyle w:val="aa"/>
      <w:jc w:val="center"/>
    </w:pPr>
    <w:r>
      <w:rPr>
        <w:b/>
        <w:bCs/>
        <w:sz w:val="24"/>
        <w:szCs w:val="24"/>
      </w:rPr>
      <w:fldChar w:fldCharType="begin"/>
    </w:r>
    <w:r w:rsidR="001371B5">
      <w:rPr>
        <w:b/>
        <w:bCs/>
      </w:rPr>
      <w:instrText>PAGE</w:instrText>
    </w:r>
    <w:r>
      <w:rPr>
        <w:b/>
        <w:bCs/>
        <w:sz w:val="24"/>
        <w:szCs w:val="24"/>
      </w:rPr>
      <w:fldChar w:fldCharType="separate"/>
    </w:r>
    <w:r w:rsidR="00605C41">
      <w:rPr>
        <w:b/>
        <w:bCs/>
        <w:noProof/>
      </w:rPr>
      <w:t>2</w:t>
    </w:r>
    <w:r>
      <w:rPr>
        <w:b/>
        <w:bCs/>
        <w:sz w:val="24"/>
        <w:szCs w:val="24"/>
      </w:rPr>
      <w:fldChar w:fldCharType="end"/>
    </w:r>
    <w:r w:rsidR="001371B5">
      <w:rPr>
        <w:lang w:val="zh-CN"/>
      </w:rPr>
      <w:t xml:space="preserve"> / </w:t>
    </w:r>
    <w:r>
      <w:rPr>
        <w:b/>
        <w:bCs/>
        <w:sz w:val="24"/>
        <w:szCs w:val="24"/>
      </w:rPr>
      <w:fldChar w:fldCharType="begin"/>
    </w:r>
    <w:r w:rsidR="001371B5">
      <w:rPr>
        <w:b/>
        <w:bCs/>
      </w:rPr>
      <w:instrText>NUMPAGES</w:instrText>
    </w:r>
    <w:r>
      <w:rPr>
        <w:b/>
        <w:bCs/>
        <w:sz w:val="24"/>
        <w:szCs w:val="24"/>
      </w:rPr>
      <w:fldChar w:fldCharType="separate"/>
    </w:r>
    <w:r w:rsidR="00605C41">
      <w:rPr>
        <w:b/>
        <w:bCs/>
        <w:noProof/>
      </w:rPr>
      <w:t>18</w:t>
    </w:r>
    <w:r>
      <w:rPr>
        <w:b/>
        <w:bCs/>
        <w:sz w:val="24"/>
        <w:szCs w:val="24"/>
      </w:rPr>
      <w:fldChar w:fldCharType="end"/>
    </w:r>
  </w:p>
  <w:p w:rsidR="001371B5" w:rsidRDefault="001371B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310" w:rsidRDefault="00085310">
      <w:r>
        <w:separator/>
      </w:r>
    </w:p>
  </w:footnote>
  <w:footnote w:type="continuationSeparator" w:id="0">
    <w:p w:rsidR="00085310" w:rsidRDefault="000853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1B5" w:rsidRDefault="001371B5" w:rsidP="00963110">
    <w:pPr>
      <w:pStyle w:val="a7"/>
      <w:pBdr>
        <w:bottom w:val="none" w:sz="0" w:space="0" w:color="auto"/>
      </w:pBdr>
    </w:pPr>
    <w:r>
      <w:rPr>
        <w:rFonts w:hint="eastAsia"/>
      </w:rPr>
      <w:t>银河期货服务器硬件设备框架协议采购招标文件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singleLevel"/>
    <w:tmpl w:val="0000000D"/>
    <w:lvl w:ilvl="0">
      <w:start w:val="1"/>
      <w:numFmt w:val="decimal"/>
      <w:suff w:val="nothing"/>
      <w:lvlText w:val="%1、"/>
      <w:lvlJc w:val="left"/>
    </w:lvl>
  </w:abstractNum>
  <w:abstractNum w:abstractNumId="1">
    <w:nsid w:val="00D35DBF"/>
    <w:multiLevelType w:val="hybridMultilevel"/>
    <w:tmpl w:val="42B4770C"/>
    <w:lvl w:ilvl="0" w:tplc="F69C8810">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2">
    <w:nsid w:val="0B060A55"/>
    <w:multiLevelType w:val="hybridMultilevel"/>
    <w:tmpl w:val="062C3328"/>
    <w:lvl w:ilvl="0" w:tplc="1F44BBE0">
      <w:start w:val="1"/>
      <w:numFmt w:val="decimal"/>
      <w:lvlText w:val="%1、"/>
      <w:lvlJc w:val="left"/>
      <w:pPr>
        <w:ind w:left="825" w:hanging="72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3">
    <w:nsid w:val="11744E57"/>
    <w:multiLevelType w:val="multilevel"/>
    <w:tmpl w:val="11744E57"/>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nsid w:val="1AA2788C"/>
    <w:multiLevelType w:val="hybridMultilevel"/>
    <w:tmpl w:val="EB829256"/>
    <w:lvl w:ilvl="0" w:tplc="279262F0">
      <w:start w:val="9"/>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9607675"/>
    <w:multiLevelType w:val="hybridMultilevel"/>
    <w:tmpl w:val="614E56EA"/>
    <w:lvl w:ilvl="0" w:tplc="2A206602">
      <w:start w:val="1"/>
      <w:numFmt w:val="japaneseCounting"/>
      <w:lvlText w:val="%1、"/>
      <w:lvlJc w:val="left"/>
      <w:pPr>
        <w:tabs>
          <w:tab w:val="num" w:pos="720"/>
        </w:tabs>
        <w:ind w:left="720" w:hanging="720"/>
      </w:pPr>
      <w:rPr>
        <w:rFonts w:cs="Times New Roman" w:hint="default"/>
      </w:rPr>
    </w:lvl>
    <w:lvl w:ilvl="1" w:tplc="CD302FCE">
      <w:start w:val="1"/>
      <w:numFmt w:val="decimal"/>
      <w:lvlText w:val="%2、"/>
      <w:lvlJc w:val="left"/>
      <w:pPr>
        <w:tabs>
          <w:tab w:val="num" w:pos="644"/>
        </w:tabs>
        <w:ind w:left="644" w:hanging="360"/>
      </w:pPr>
      <w:rPr>
        <w:rFonts w:cs="Times New Roman" w:hint="default"/>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abstractNum w:abstractNumId="6">
    <w:nsid w:val="36761B7E"/>
    <w:multiLevelType w:val="hybridMultilevel"/>
    <w:tmpl w:val="B4A48A26"/>
    <w:lvl w:ilvl="0" w:tplc="5B5AEE7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39146B12"/>
    <w:multiLevelType w:val="hybridMultilevel"/>
    <w:tmpl w:val="6A8AB0EC"/>
    <w:lvl w:ilvl="0" w:tplc="77543BFA">
      <w:start w:val="8"/>
      <w:numFmt w:val="decimal"/>
      <w:lvlText w:val="%1、"/>
      <w:lvlJc w:val="left"/>
      <w:pPr>
        <w:ind w:left="874" w:hanging="360"/>
      </w:pPr>
      <w:rPr>
        <w:rFonts w:hint="default"/>
      </w:rPr>
    </w:lvl>
    <w:lvl w:ilvl="1" w:tplc="04090019" w:tentative="1">
      <w:start w:val="1"/>
      <w:numFmt w:val="lowerLetter"/>
      <w:lvlText w:val="%2)"/>
      <w:lvlJc w:val="left"/>
      <w:pPr>
        <w:ind w:left="1354" w:hanging="420"/>
      </w:pPr>
    </w:lvl>
    <w:lvl w:ilvl="2" w:tplc="0409001B" w:tentative="1">
      <w:start w:val="1"/>
      <w:numFmt w:val="lowerRoman"/>
      <w:lvlText w:val="%3."/>
      <w:lvlJc w:val="right"/>
      <w:pPr>
        <w:ind w:left="1774" w:hanging="420"/>
      </w:pPr>
    </w:lvl>
    <w:lvl w:ilvl="3" w:tplc="0409000F" w:tentative="1">
      <w:start w:val="1"/>
      <w:numFmt w:val="decimal"/>
      <w:lvlText w:val="%4."/>
      <w:lvlJc w:val="left"/>
      <w:pPr>
        <w:ind w:left="2194" w:hanging="420"/>
      </w:pPr>
    </w:lvl>
    <w:lvl w:ilvl="4" w:tplc="04090019" w:tentative="1">
      <w:start w:val="1"/>
      <w:numFmt w:val="lowerLetter"/>
      <w:lvlText w:val="%5)"/>
      <w:lvlJc w:val="left"/>
      <w:pPr>
        <w:ind w:left="2614" w:hanging="420"/>
      </w:pPr>
    </w:lvl>
    <w:lvl w:ilvl="5" w:tplc="0409001B" w:tentative="1">
      <w:start w:val="1"/>
      <w:numFmt w:val="lowerRoman"/>
      <w:lvlText w:val="%6."/>
      <w:lvlJc w:val="right"/>
      <w:pPr>
        <w:ind w:left="3034" w:hanging="420"/>
      </w:pPr>
    </w:lvl>
    <w:lvl w:ilvl="6" w:tplc="0409000F" w:tentative="1">
      <w:start w:val="1"/>
      <w:numFmt w:val="decimal"/>
      <w:lvlText w:val="%7."/>
      <w:lvlJc w:val="left"/>
      <w:pPr>
        <w:ind w:left="3454" w:hanging="420"/>
      </w:pPr>
    </w:lvl>
    <w:lvl w:ilvl="7" w:tplc="04090019" w:tentative="1">
      <w:start w:val="1"/>
      <w:numFmt w:val="lowerLetter"/>
      <w:lvlText w:val="%8)"/>
      <w:lvlJc w:val="left"/>
      <w:pPr>
        <w:ind w:left="3874" w:hanging="420"/>
      </w:pPr>
    </w:lvl>
    <w:lvl w:ilvl="8" w:tplc="0409001B" w:tentative="1">
      <w:start w:val="1"/>
      <w:numFmt w:val="lowerRoman"/>
      <w:lvlText w:val="%9."/>
      <w:lvlJc w:val="right"/>
      <w:pPr>
        <w:ind w:left="4294" w:hanging="420"/>
      </w:pPr>
    </w:lvl>
  </w:abstractNum>
  <w:abstractNum w:abstractNumId="8">
    <w:nsid w:val="4678297D"/>
    <w:multiLevelType w:val="hybridMultilevel"/>
    <w:tmpl w:val="9B1C25DC"/>
    <w:lvl w:ilvl="0" w:tplc="E6D4CED6">
      <w:start w:val="1"/>
      <w:numFmt w:val="japaneseCounting"/>
      <w:lvlText w:val="%1、"/>
      <w:lvlJc w:val="left"/>
      <w:pPr>
        <w:tabs>
          <w:tab w:val="num" w:pos="720"/>
        </w:tabs>
        <w:ind w:left="720" w:hanging="720"/>
      </w:pPr>
      <w:rPr>
        <w:rFonts w:cs="Times New Roman" w:hint="default"/>
        <w:lang w:val="en-US"/>
      </w:rPr>
    </w:lvl>
    <w:lvl w:ilvl="1" w:tplc="504613FA">
      <w:start w:val="1"/>
      <w:numFmt w:val="decimal"/>
      <w:lvlText w:val="%2、"/>
      <w:lvlJc w:val="left"/>
      <w:pPr>
        <w:tabs>
          <w:tab w:val="num" w:pos="720"/>
        </w:tabs>
        <w:ind w:left="720" w:hanging="360"/>
      </w:pPr>
      <w:rPr>
        <w:rFonts w:cs="Times New Roman" w:hint="default"/>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abstractNum w:abstractNumId="9">
    <w:nsid w:val="4BB9465D"/>
    <w:multiLevelType w:val="hybridMultilevel"/>
    <w:tmpl w:val="F9DE69D0"/>
    <w:lvl w:ilvl="0" w:tplc="E12C07D8">
      <w:start w:val="1"/>
      <w:numFmt w:val="decimal"/>
      <w:lvlText w:val="%1、"/>
      <w:lvlJc w:val="left"/>
      <w:pPr>
        <w:ind w:left="840" w:hanging="360"/>
      </w:pPr>
      <w:rPr>
        <w:rFonts w:ascii="宋体" w:eastAsia="宋体" w:hAnsi="宋体" w:cs="Times New Roman"/>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4E705F7A"/>
    <w:multiLevelType w:val="hybridMultilevel"/>
    <w:tmpl w:val="BB2AEEAC"/>
    <w:lvl w:ilvl="0" w:tplc="ED1C07B2">
      <w:start w:val="2"/>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CF72F4C"/>
    <w:multiLevelType w:val="hybridMultilevel"/>
    <w:tmpl w:val="7ED096EE"/>
    <w:lvl w:ilvl="0" w:tplc="F69C8810">
      <w:start w:val="1"/>
      <w:numFmt w:val="decimal"/>
      <w:lvlText w:val="%1."/>
      <w:lvlJc w:val="left"/>
      <w:pPr>
        <w:ind w:left="885"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2F05B1B"/>
    <w:multiLevelType w:val="hybridMultilevel"/>
    <w:tmpl w:val="94502976"/>
    <w:lvl w:ilvl="0" w:tplc="67F807A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70EC5CE9"/>
    <w:multiLevelType w:val="multilevel"/>
    <w:tmpl w:val="0D54CEC8"/>
    <w:lvl w:ilvl="0">
      <w:start w:val="1"/>
      <w:numFmt w:val="koreanDigital2"/>
      <w:lvlText w:val="%1."/>
      <w:lvlJc w:val="left"/>
      <w:pPr>
        <w:tabs>
          <w:tab w:val="num" w:pos="425"/>
        </w:tabs>
        <w:ind w:left="425" w:hanging="425"/>
      </w:pPr>
      <w:rPr>
        <w:rFonts w:cs="Times New Roman" w:hint="eastAsia"/>
      </w:rPr>
    </w:lvl>
    <w:lvl w:ilvl="1">
      <w:start w:val="1"/>
      <w:numFmt w:val="koreanDigital2"/>
      <w:lvlText w:val="%2."/>
      <w:lvlJc w:val="left"/>
      <w:pPr>
        <w:tabs>
          <w:tab w:val="num" w:pos="284"/>
        </w:tabs>
      </w:pPr>
      <w:rPr>
        <w:rFonts w:cs="Times New Roman" w:hint="eastAsia"/>
        <w:b w:val="0"/>
        <w:i w:val="0"/>
      </w:rPr>
    </w:lvl>
    <w:lvl w:ilvl="2">
      <w:start w:val="1"/>
      <w:numFmt w:val="decimal"/>
      <w:lvlText w:val="%3."/>
      <w:lvlJc w:val="left"/>
      <w:pPr>
        <w:tabs>
          <w:tab w:val="num" w:pos="1276"/>
        </w:tabs>
        <w:ind w:left="1276" w:hanging="425"/>
      </w:pPr>
      <w:rPr>
        <w:rFonts w:cs="Times New Roman" w:hint="eastAsia"/>
      </w:rPr>
    </w:lvl>
    <w:lvl w:ilvl="3">
      <w:start w:val="1"/>
      <w:numFmt w:val="lowerLetter"/>
      <w:lvlText w:val="%4."/>
      <w:lvlJc w:val="left"/>
      <w:pPr>
        <w:tabs>
          <w:tab w:val="num" w:pos="1559"/>
        </w:tabs>
        <w:ind w:left="1559" w:hanging="283"/>
      </w:pPr>
      <w:rPr>
        <w:rFonts w:cs="Times New Roman" w:hint="eastAsia"/>
      </w:rPr>
    </w:lvl>
    <w:lvl w:ilvl="4">
      <w:start w:val="1"/>
      <w:numFmt w:val="decimal"/>
      <w:lvlText w:val="%5."/>
      <w:lvlJc w:val="left"/>
      <w:pPr>
        <w:tabs>
          <w:tab w:val="num" w:pos="1984"/>
        </w:tabs>
        <w:ind w:left="1984" w:hanging="425"/>
      </w:pPr>
      <w:rPr>
        <w:rFonts w:cs="Times New Roman" w:hint="eastAsia"/>
      </w:rPr>
    </w:lvl>
    <w:lvl w:ilvl="5">
      <w:start w:val="1"/>
      <w:numFmt w:val="lowerLetter"/>
      <w:lvlText w:val="%6."/>
      <w:lvlJc w:val="left"/>
      <w:pPr>
        <w:tabs>
          <w:tab w:val="num" w:pos="2409"/>
        </w:tabs>
        <w:ind w:left="2409" w:hanging="425"/>
      </w:pPr>
      <w:rPr>
        <w:rFonts w:cs="Times New Roman" w:hint="eastAsia"/>
      </w:rPr>
    </w:lvl>
    <w:lvl w:ilvl="6">
      <w:start w:val="1"/>
      <w:numFmt w:val="lowerRoman"/>
      <w:lvlText w:val="%7."/>
      <w:lvlJc w:val="left"/>
      <w:pPr>
        <w:tabs>
          <w:tab w:val="num" w:pos="2835"/>
        </w:tabs>
        <w:ind w:left="2835" w:hanging="426"/>
      </w:pPr>
      <w:rPr>
        <w:rFonts w:cs="Times New Roman" w:hint="eastAsia"/>
      </w:rPr>
    </w:lvl>
    <w:lvl w:ilvl="7">
      <w:start w:val="1"/>
      <w:numFmt w:val="lowerLetter"/>
      <w:lvlText w:val="%8."/>
      <w:lvlJc w:val="left"/>
      <w:pPr>
        <w:tabs>
          <w:tab w:val="num" w:pos="3260"/>
        </w:tabs>
        <w:ind w:left="3260" w:hanging="425"/>
      </w:pPr>
      <w:rPr>
        <w:rFonts w:cs="Times New Roman" w:hint="eastAsia"/>
      </w:rPr>
    </w:lvl>
    <w:lvl w:ilvl="8">
      <w:start w:val="1"/>
      <w:numFmt w:val="lowerRoman"/>
      <w:lvlText w:val="%9."/>
      <w:lvlJc w:val="left"/>
      <w:pPr>
        <w:tabs>
          <w:tab w:val="num" w:pos="3685"/>
        </w:tabs>
        <w:ind w:left="3685" w:hanging="425"/>
      </w:pPr>
      <w:rPr>
        <w:rFonts w:cs="Times New Roman" w:hint="eastAsia"/>
      </w:rPr>
    </w:lvl>
  </w:abstractNum>
  <w:num w:numId="1">
    <w:abstractNumId w:val="3"/>
  </w:num>
  <w:num w:numId="2">
    <w:abstractNumId w:val="5"/>
  </w:num>
  <w:num w:numId="3">
    <w:abstractNumId w:val="8"/>
  </w:num>
  <w:num w:numId="4">
    <w:abstractNumId w:val="9"/>
  </w:num>
  <w:num w:numId="5">
    <w:abstractNumId w:val="10"/>
  </w:num>
  <w:num w:numId="6">
    <w:abstractNumId w:val="12"/>
  </w:num>
  <w:num w:numId="7">
    <w:abstractNumId w:val="2"/>
  </w:num>
  <w:num w:numId="8">
    <w:abstractNumId w:val="13"/>
  </w:num>
  <w:num w:numId="9">
    <w:abstractNumId w:val="4"/>
  </w:num>
  <w:num w:numId="10">
    <w:abstractNumId w:val="1"/>
  </w:num>
  <w:num w:numId="11">
    <w:abstractNumId w:val="7"/>
  </w:num>
  <w:num w:numId="12">
    <w:abstractNumId w:val="11"/>
  </w:num>
  <w:num w:numId="13">
    <w:abstractNumId w:val="6"/>
  </w:num>
  <w:num w:numId="14">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enda Lee">
    <w15:presenceInfo w15:providerId="Windows Live" w15:userId="db684e3ee86227e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4273"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4BFA"/>
    <w:rsid w:val="00011921"/>
    <w:rsid w:val="00012FEA"/>
    <w:rsid w:val="000250C1"/>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3468"/>
    <w:rsid w:val="00077F67"/>
    <w:rsid w:val="00082AB2"/>
    <w:rsid w:val="00082C80"/>
    <w:rsid w:val="000836DA"/>
    <w:rsid w:val="00085310"/>
    <w:rsid w:val="00085F56"/>
    <w:rsid w:val="000861B5"/>
    <w:rsid w:val="00086D31"/>
    <w:rsid w:val="00087B60"/>
    <w:rsid w:val="00091410"/>
    <w:rsid w:val="00093457"/>
    <w:rsid w:val="0009593F"/>
    <w:rsid w:val="00095B1C"/>
    <w:rsid w:val="000962D1"/>
    <w:rsid w:val="000A08F6"/>
    <w:rsid w:val="000A207C"/>
    <w:rsid w:val="000A2CD4"/>
    <w:rsid w:val="000A2E6C"/>
    <w:rsid w:val="000B25BA"/>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769A"/>
    <w:rsid w:val="000E7769"/>
    <w:rsid w:val="000F0A64"/>
    <w:rsid w:val="000F238C"/>
    <w:rsid w:val="00103804"/>
    <w:rsid w:val="001062A2"/>
    <w:rsid w:val="001107DD"/>
    <w:rsid w:val="00113325"/>
    <w:rsid w:val="00114B4C"/>
    <w:rsid w:val="00114D72"/>
    <w:rsid w:val="001152C4"/>
    <w:rsid w:val="00115B95"/>
    <w:rsid w:val="00117247"/>
    <w:rsid w:val="00117C42"/>
    <w:rsid w:val="00125A7B"/>
    <w:rsid w:val="00126CAF"/>
    <w:rsid w:val="00133A3F"/>
    <w:rsid w:val="00133B36"/>
    <w:rsid w:val="0013439F"/>
    <w:rsid w:val="001371B5"/>
    <w:rsid w:val="001415F8"/>
    <w:rsid w:val="00141A5C"/>
    <w:rsid w:val="00141E3F"/>
    <w:rsid w:val="001511A0"/>
    <w:rsid w:val="001567D2"/>
    <w:rsid w:val="00162E48"/>
    <w:rsid w:val="001632E1"/>
    <w:rsid w:val="00167770"/>
    <w:rsid w:val="00172491"/>
    <w:rsid w:val="00172A27"/>
    <w:rsid w:val="00176072"/>
    <w:rsid w:val="0017702D"/>
    <w:rsid w:val="001771FA"/>
    <w:rsid w:val="00181531"/>
    <w:rsid w:val="0018507F"/>
    <w:rsid w:val="00187329"/>
    <w:rsid w:val="00187C99"/>
    <w:rsid w:val="0019422F"/>
    <w:rsid w:val="001A38E6"/>
    <w:rsid w:val="001A5FBD"/>
    <w:rsid w:val="001A7A29"/>
    <w:rsid w:val="001B0127"/>
    <w:rsid w:val="001B40BB"/>
    <w:rsid w:val="001B4A29"/>
    <w:rsid w:val="001B75FA"/>
    <w:rsid w:val="001C027E"/>
    <w:rsid w:val="001C1C78"/>
    <w:rsid w:val="001C4400"/>
    <w:rsid w:val="001C4832"/>
    <w:rsid w:val="001D4063"/>
    <w:rsid w:val="001D47CF"/>
    <w:rsid w:val="001E392D"/>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634EA"/>
    <w:rsid w:val="00263AA2"/>
    <w:rsid w:val="0026718D"/>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331F"/>
    <w:rsid w:val="002E3E29"/>
    <w:rsid w:val="002E571C"/>
    <w:rsid w:val="002F2FE4"/>
    <w:rsid w:val="002F57F0"/>
    <w:rsid w:val="002F664A"/>
    <w:rsid w:val="00302948"/>
    <w:rsid w:val="00302E84"/>
    <w:rsid w:val="00304001"/>
    <w:rsid w:val="003075C3"/>
    <w:rsid w:val="00307C56"/>
    <w:rsid w:val="00313B5E"/>
    <w:rsid w:val="00317D34"/>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6E3E"/>
    <w:rsid w:val="00370223"/>
    <w:rsid w:val="00374024"/>
    <w:rsid w:val="00382962"/>
    <w:rsid w:val="00385D7E"/>
    <w:rsid w:val="0038604D"/>
    <w:rsid w:val="003901A7"/>
    <w:rsid w:val="00393C62"/>
    <w:rsid w:val="003A4166"/>
    <w:rsid w:val="003A4F32"/>
    <w:rsid w:val="003A58F4"/>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7D4"/>
    <w:rsid w:val="003E5B1F"/>
    <w:rsid w:val="003F1BFA"/>
    <w:rsid w:val="003F5050"/>
    <w:rsid w:val="003F5BAB"/>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188"/>
    <w:rsid w:val="0045742C"/>
    <w:rsid w:val="0046515C"/>
    <w:rsid w:val="00465F40"/>
    <w:rsid w:val="00466438"/>
    <w:rsid w:val="00471913"/>
    <w:rsid w:val="004746E8"/>
    <w:rsid w:val="004748F6"/>
    <w:rsid w:val="0048301F"/>
    <w:rsid w:val="00485468"/>
    <w:rsid w:val="004907A5"/>
    <w:rsid w:val="00493F69"/>
    <w:rsid w:val="00496C71"/>
    <w:rsid w:val="0049745F"/>
    <w:rsid w:val="004A148E"/>
    <w:rsid w:val="004A5C62"/>
    <w:rsid w:val="004A61AC"/>
    <w:rsid w:val="004B0D83"/>
    <w:rsid w:val="004B6752"/>
    <w:rsid w:val="004B72EC"/>
    <w:rsid w:val="004C23DF"/>
    <w:rsid w:val="004C5BF6"/>
    <w:rsid w:val="004C5C7F"/>
    <w:rsid w:val="004D0160"/>
    <w:rsid w:val="004D2D3A"/>
    <w:rsid w:val="004D45B9"/>
    <w:rsid w:val="004E2609"/>
    <w:rsid w:val="004E2625"/>
    <w:rsid w:val="004F2EA9"/>
    <w:rsid w:val="00501CAB"/>
    <w:rsid w:val="0050654F"/>
    <w:rsid w:val="00506752"/>
    <w:rsid w:val="00507C9C"/>
    <w:rsid w:val="005107C3"/>
    <w:rsid w:val="00512E41"/>
    <w:rsid w:val="005148C4"/>
    <w:rsid w:val="00516DF1"/>
    <w:rsid w:val="0052306B"/>
    <w:rsid w:val="00525D83"/>
    <w:rsid w:val="005306EA"/>
    <w:rsid w:val="005337C6"/>
    <w:rsid w:val="00534957"/>
    <w:rsid w:val="00537336"/>
    <w:rsid w:val="00544578"/>
    <w:rsid w:val="00544604"/>
    <w:rsid w:val="00547671"/>
    <w:rsid w:val="00547A71"/>
    <w:rsid w:val="00551976"/>
    <w:rsid w:val="005533EB"/>
    <w:rsid w:val="00555CC8"/>
    <w:rsid w:val="00556957"/>
    <w:rsid w:val="00557ED9"/>
    <w:rsid w:val="00566A72"/>
    <w:rsid w:val="005675EA"/>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6F0A"/>
    <w:rsid w:val="00602B84"/>
    <w:rsid w:val="00604A74"/>
    <w:rsid w:val="006058C5"/>
    <w:rsid w:val="00605C41"/>
    <w:rsid w:val="00611098"/>
    <w:rsid w:val="006121BF"/>
    <w:rsid w:val="0061431F"/>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61239"/>
    <w:rsid w:val="00664558"/>
    <w:rsid w:val="006714D1"/>
    <w:rsid w:val="0067665D"/>
    <w:rsid w:val="00676CE6"/>
    <w:rsid w:val="00682C14"/>
    <w:rsid w:val="00685A7F"/>
    <w:rsid w:val="006902A0"/>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70256C"/>
    <w:rsid w:val="007026D7"/>
    <w:rsid w:val="00703F55"/>
    <w:rsid w:val="00704977"/>
    <w:rsid w:val="00705413"/>
    <w:rsid w:val="00705FF8"/>
    <w:rsid w:val="00706A82"/>
    <w:rsid w:val="00714466"/>
    <w:rsid w:val="0071556E"/>
    <w:rsid w:val="00715631"/>
    <w:rsid w:val="0071652B"/>
    <w:rsid w:val="00716C67"/>
    <w:rsid w:val="00717AC4"/>
    <w:rsid w:val="00721009"/>
    <w:rsid w:val="00726A20"/>
    <w:rsid w:val="00730A52"/>
    <w:rsid w:val="007366CE"/>
    <w:rsid w:val="007413E7"/>
    <w:rsid w:val="00742D8F"/>
    <w:rsid w:val="007452E8"/>
    <w:rsid w:val="007462FC"/>
    <w:rsid w:val="00747602"/>
    <w:rsid w:val="007517FB"/>
    <w:rsid w:val="00751D01"/>
    <w:rsid w:val="007521C3"/>
    <w:rsid w:val="00752C16"/>
    <w:rsid w:val="007566D5"/>
    <w:rsid w:val="00756EC8"/>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C4E52"/>
    <w:rsid w:val="007C5211"/>
    <w:rsid w:val="007E03A1"/>
    <w:rsid w:val="007E2E8B"/>
    <w:rsid w:val="007E3DCB"/>
    <w:rsid w:val="007E4BEE"/>
    <w:rsid w:val="007E5889"/>
    <w:rsid w:val="007E7D2F"/>
    <w:rsid w:val="007F091E"/>
    <w:rsid w:val="007F23F2"/>
    <w:rsid w:val="007F2AAB"/>
    <w:rsid w:val="007F5026"/>
    <w:rsid w:val="00801DC0"/>
    <w:rsid w:val="00810EBC"/>
    <w:rsid w:val="008202EA"/>
    <w:rsid w:val="008232C2"/>
    <w:rsid w:val="00823BC7"/>
    <w:rsid w:val="008252E6"/>
    <w:rsid w:val="0083227D"/>
    <w:rsid w:val="00834304"/>
    <w:rsid w:val="00836726"/>
    <w:rsid w:val="0084083E"/>
    <w:rsid w:val="00844963"/>
    <w:rsid w:val="00845AE5"/>
    <w:rsid w:val="008511BF"/>
    <w:rsid w:val="00860FEC"/>
    <w:rsid w:val="00863865"/>
    <w:rsid w:val="00864238"/>
    <w:rsid w:val="00865DDE"/>
    <w:rsid w:val="008762B5"/>
    <w:rsid w:val="0087647E"/>
    <w:rsid w:val="0087658C"/>
    <w:rsid w:val="00876B38"/>
    <w:rsid w:val="00877172"/>
    <w:rsid w:val="0088461C"/>
    <w:rsid w:val="00885D66"/>
    <w:rsid w:val="00887E92"/>
    <w:rsid w:val="00890B07"/>
    <w:rsid w:val="00894FE7"/>
    <w:rsid w:val="008A2C8D"/>
    <w:rsid w:val="008A7057"/>
    <w:rsid w:val="008B01EC"/>
    <w:rsid w:val="008B2AFE"/>
    <w:rsid w:val="008B4449"/>
    <w:rsid w:val="008B67F5"/>
    <w:rsid w:val="008B75FC"/>
    <w:rsid w:val="008B7682"/>
    <w:rsid w:val="008C464F"/>
    <w:rsid w:val="008C6E2E"/>
    <w:rsid w:val="008C7E16"/>
    <w:rsid w:val="008D135E"/>
    <w:rsid w:val="008D270B"/>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5627"/>
    <w:rsid w:val="009132E1"/>
    <w:rsid w:val="00914F94"/>
    <w:rsid w:val="0091506A"/>
    <w:rsid w:val="0092365E"/>
    <w:rsid w:val="00927026"/>
    <w:rsid w:val="00927DFF"/>
    <w:rsid w:val="0093638F"/>
    <w:rsid w:val="00945245"/>
    <w:rsid w:val="00946050"/>
    <w:rsid w:val="009558BF"/>
    <w:rsid w:val="009568CF"/>
    <w:rsid w:val="00960B6E"/>
    <w:rsid w:val="009614B6"/>
    <w:rsid w:val="009625C5"/>
    <w:rsid w:val="00963110"/>
    <w:rsid w:val="00965D6E"/>
    <w:rsid w:val="00971FA7"/>
    <w:rsid w:val="00982250"/>
    <w:rsid w:val="00983882"/>
    <w:rsid w:val="00986938"/>
    <w:rsid w:val="00990B6F"/>
    <w:rsid w:val="009924D3"/>
    <w:rsid w:val="00992FFA"/>
    <w:rsid w:val="00995839"/>
    <w:rsid w:val="00997B6A"/>
    <w:rsid w:val="009A3B1D"/>
    <w:rsid w:val="009B02C8"/>
    <w:rsid w:val="009B3F89"/>
    <w:rsid w:val="009B5C49"/>
    <w:rsid w:val="009C11AA"/>
    <w:rsid w:val="009C5003"/>
    <w:rsid w:val="009C7C29"/>
    <w:rsid w:val="009D0580"/>
    <w:rsid w:val="009D3FAC"/>
    <w:rsid w:val="009D406B"/>
    <w:rsid w:val="009D4B2A"/>
    <w:rsid w:val="009D4D7D"/>
    <w:rsid w:val="009D5C0D"/>
    <w:rsid w:val="009D6420"/>
    <w:rsid w:val="009D7FAC"/>
    <w:rsid w:val="009E0389"/>
    <w:rsid w:val="009E3BCB"/>
    <w:rsid w:val="009E79F0"/>
    <w:rsid w:val="009F3C52"/>
    <w:rsid w:val="009F452E"/>
    <w:rsid w:val="009F4B7F"/>
    <w:rsid w:val="009F4DF6"/>
    <w:rsid w:val="009F7BC5"/>
    <w:rsid w:val="00A120F8"/>
    <w:rsid w:val="00A16124"/>
    <w:rsid w:val="00A17941"/>
    <w:rsid w:val="00A2133B"/>
    <w:rsid w:val="00A22D50"/>
    <w:rsid w:val="00A23440"/>
    <w:rsid w:val="00A2577A"/>
    <w:rsid w:val="00A3281E"/>
    <w:rsid w:val="00A3789A"/>
    <w:rsid w:val="00A413EE"/>
    <w:rsid w:val="00A41F2E"/>
    <w:rsid w:val="00A42998"/>
    <w:rsid w:val="00A43061"/>
    <w:rsid w:val="00A5248A"/>
    <w:rsid w:val="00A56F00"/>
    <w:rsid w:val="00A61C42"/>
    <w:rsid w:val="00A64919"/>
    <w:rsid w:val="00A651B7"/>
    <w:rsid w:val="00A67274"/>
    <w:rsid w:val="00A70552"/>
    <w:rsid w:val="00A80F1F"/>
    <w:rsid w:val="00A866C3"/>
    <w:rsid w:val="00A86B4F"/>
    <w:rsid w:val="00A92AD4"/>
    <w:rsid w:val="00A94956"/>
    <w:rsid w:val="00A97850"/>
    <w:rsid w:val="00AA438B"/>
    <w:rsid w:val="00AB1E65"/>
    <w:rsid w:val="00AB3829"/>
    <w:rsid w:val="00AB76A7"/>
    <w:rsid w:val="00AC41FD"/>
    <w:rsid w:val="00AC4EBF"/>
    <w:rsid w:val="00AD0B17"/>
    <w:rsid w:val="00AD58B0"/>
    <w:rsid w:val="00AD689E"/>
    <w:rsid w:val="00AD7C67"/>
    <w:rsid w:val="00AE4A22"/>
    <w:rsid w:val="00AE509E"/>
    <w:rsid w:val="00AE52CF"/>
    <w:rsid w:val="00AE6BE5"/>
    <w:rsid w:val="00AE7746"/>
    <w:rsid w:val="00AF52F5"/>
    <w:rsid w:val="00AF668A"/>
    <w:rsid w:val="00B00558"/>
    <w:rsid w:val="00B10797"/>
    <w:rsid w:val="00B122AA"/>
    <w:rsid w:val="00B127EB"/>
    <w:rsid w:val="00B206AA"/>
    <w:rsid w:val="00B22B6C"/>
    <w:rsid w:val="00B32F42"/>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E1C2D"/>
    <w:rsid w:val="00BF1CCA"/>
    <w:rsid w:val="00BF257A"/>
    <w:rsid w:val="00BF7435"/>
    <w:rsid w:val="00C05511"/>
    <w:rsid w:val="00C0667C"/>
    <w:rsid w:val="00C11228"/>
    <w:rsid w:val="00C122D1"/>
    <w:rsid w:val="00C14C6D"/>
    <w:rsid w:val="00C16714"/>
    <w:rsid w:val="00C22338"/>
    <w:rsid w:val="00C23074"/>
    <w:rsid w:val="00C23A8D"/>
    <w:rsid w:val="00C244C6"/>
    <w:rsid w:val="00C2692D"/>
    <w:rsid w:val="00C2731E"/>
    <w:rsid w:val="00C3142A"/>
    <w:rsid w:val="00C33984"/>
    <w:rsid w:val="00C36102"/>
    <w:rsid w:val="00C436A6"/>
    <w:rsid w:val="00C44157"/>
    <w:rsid w:val="00C4438F"/>
    <w:rsid w:val="00C55250"/>
    <w:rsid w:val="00C66561"/>
    <w:rsid w:val="00C774F2"/>
    <w:rsid w:val="00C77DA7"/>
    <w:rsid w:val="00C8546F"/>
    <w:rsid w:val="00C872A4"/>
    <w:rsid w:val="00C87E68"/>
    <w:rsid w:val="00C93072"/>
    <w:rsid w:val="00C93EF2"/>
    <w:rsid w:val="00C943A6"/>
    <w:rsid w:val="00C95925"/>
    <w:rsid w:val="00CA0B7B"/>
    <w:rsid w:val="00CA5843"/>
    <w:rsid w:val="00CA6C4B"/>
    <w:rsid w:val="00CB1993"/>
    <w:rsid w:val="00CB1E7F"/>
    <w:rsid w:val="00CB489B"/>
    <w:rsid w:val="00CB565D"/>
    <w:rsid w:val="00CC0591"/>
    <w:rsid w:val="00CC62BB"/>
    <w:rsid w:val="00CC7485"/>
    <w:rsid w:val="00CD10CA"/>
    <w:rsid w:val="00CD30A1"/>
    <w:rsid w:val="00CD6898"/>
    <w:rsid w:val="00CF7139"/>
    <w:rsid w:val="00D026C6"/>
    <w:rsid w:val="00D04B6B"/>
    <w:rsid w:val="00D05C15"/>
    <w:rsid w:val="00D12C28"/>
    <w:rsid w:val="00D14AED"/>
    <w:rsid w:val="00D151F6"/>
    <w:rsid w:val="00D20553"/>
    <w:rsid w:val="00D2197B"/>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533E"/>
    <w:rsid w:val="00D851AC"/>
    <w:rsid w:val="00D90E48"/>
    <w:rsid w:val="00D955A1"/>
    <w:rsid w:val="00DA1011"/>
    <w:rsid w:val="00DA19D5"/>
    <w:rsid w:val="00DA205C"/>
    <w:rsid w:val="00DA71E6"/>
    <w:rsid w:val="00DB343C"/>
    <w:rsid w:val="00DB710A"/>
    <w:rsid w:val="00DC436C"/>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2A75"/>
    <w:rsid w:val="00E03A84"/>
    <w:rsid w:val="00E05D0F"/>
    <w:rsid w:val="00E124C2"/>
    <w:rsid w:val="00E13CDC"/>
    <w:rsid w:val="00E1490A"/>
    <w:rsid w:val="00E17D0C"/>
    <w:rsid w:val="00E20A32"/>
    <w:rsid w:val="00E217DE"/>
    <w:rsid w:val="00E259AF"/>
    <w:rsid w:val="00E25B94"/>
    <w:rsid w:val="00E30C78"/>
    <w:rsid w:val="00E31835"/>
    <w:rsid w:val="00E32B7E"/>
    <w:rsid w:val="00E32F98"/>
    <w:rsid w:val="00E33570"/>
    <w:rsid w:val="00E351F9"/>
    <w:rsid w:val="00E35AEA"/>
    <w:rsid w:val="00E37BAE"/>
    <w:rsid w:val="00E41ABF"/>
    <w:rsid w:val="00E42BE4"/>
    <w:rsid w:val="00E4526D"/>
    <w:rsid w:val="00E45309"/>
    <w:rsid w:val="00E45389"/>
    <w:rsid w:val="00E472DD"/>
    <w:rsid w:val="00E552A2"/>
    <w:rsid w:val="00E60186"/>
    <w:rsid w:val="00E60961"/>
    <w:rsid w:val="00E63DCA"/>
    <w:rsid w:val="00E7194B"/>
    <w:rsid w:val="00E72273"/>
    <w:rsid w:val="00E750BC"/>
    <w:rsid w:val="00E76AE2"/>
    <w:rsid w:val="00E77271"/>
    <w:rsid w:val="00E77DD9"/>
    <w:rsid w:val="00E80446"/>
    <w:rsid w:val="00E80F9F"/>
    <w:rsid w:val="00E82A62"/>
    <w:rsid w:val="00E82BCD"/>
    <w:rsid w:val="00E83DEC"/>
    <w:rsid w:val="00E85A26"/>
    <w:rsid w:val="00E90CA7"/>
    <w:rsid w:val="00E923E0"/>
    <w:rsid w:val="00E952FF"/>
    <w:rsid w:val="00E97F61"/>
    <w:rsid w:val="00EA24BA"/>
    <w:rsid w:val="00EA3971"/>
    <w:rsid w:val="00EB1B3B"/>
    <w:rsid w:val="00EB4F68"/>
    <w:rsid w:val="00EB6A1C"/>
    <w:rsid w:val="00EC5218"/>
    <w:rsid w:val="00EC6B29"/>
    <w:rsid w:val="00ED4339"/>
    <w:rsid w:val="00ED4FAA"/>
    <w:rsid w:val="00ED5E95"/>
    <w:rsid w:val="00EE0A46"/>
    <w:rsid w:val="00EE6620"/>
    <w:rsid w:val="00EE7424"/>
    <w:rsid w:val="00EF14BA"/>
    <w:rsid w:val="00EF1784"/>
    <w:rsid w:val="00EF4C36"/>
    <w:rsid w:val="00EF6E74"/>
    <w:rsid w:val="00EF73A0"/>
    <w:rsid w:val="00EF74AC"/>
    <w:rsid w:val="00EF7963"/>
    <w:rsid w:val="00F02B30"/>
    <w:rsid w:val="00F13356"/>
    <w:rsid w:val="00F20EA4"/>
    <w:rsid w:val="00F22D27"/>
    <w:rsid w:val="00F230FA"/>
    <w:rsid w:val="00F235C7"/>
    <w:rsid w:val="00F24578"/>
    <w:rsid w:val="00F2516D"/>
    <w:rsid w:val="00F2645C"/>
    <w:rsid w:val="00F313F3"/>
    <w:rsid w:val="00F34A07"/>
    <w:rsid w:val="00F36C82"/>
    <w:rsid w:val="00F371F9"/>
    <w:rsid w:val="00F42332"/>
    <w:rsid w:val="00F521A1"/>
    <w:rsid w:val="00F54740"/>
    <w:rsid w:val="00F55ECC"/>
    <w:rsid w:val="00F6151C"/>
    <w:rsid w:val="00F65474"/>
    <w:rsid w:val="00F83D51"/>
    <w:rsid w:val="00F8599C"/>
    <w:rsid w:val="00F85F9F"/>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F0019"/>
    <w:rsid w:val="00FF15E1"/>
    <w:rsid w:val="00FF36D7"/>
    <w:rsid w:val="00FF643F"/>
    <w:rsid w:val="00FF72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3"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20"/>
    <w:pPr>
      <w:widowControl w:val="0"/>
      <w:jc w:val="both"/>
    </w:pPr>
    <w:rPr>
      <w:kern w:val="2"/>
      <w:sz w:val="21"/>
      <w:szCs w:val="24"/>
    </w:rPr>
  </w:style>
  <w:style w:type="paragraph" w:styleId="1">
    <w:name w:val="heading 1"/>
    <w:basedOn w:val="a"/>
    <w:next w:val="a"/>
    <w:qFormat/>
    <w:rsid w:val="009D642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rsid w:val="009D6420"/>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rsid w:val="009D6420"/>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rsid w:val="009D642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rsid w:val="009D6420"/>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rsid w:val="009D6420"/>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rsid w:val="009D6420"/>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rsid w:val="009D6420"/>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Char">
    <w:name w:val="正文2 Char Char"/>
    <w:link w:val="2"/>
    <w:rsid w:val="009D6420"/>
    <w:rPr>
      <w:rFonts w:eastAsia="宋体"/>
      <w:kern w:val="2"/>
      <w:sz w:val="24"/>
      <w:lang w:val="en-US" w:eastAsia="zh-CN" w:bidi="ar-SA"/>
    </w:rPr>
  </w:style>
  <w:style w:type="character" w:styleId="a3">
    <w:name w:val="Hyperlink"/>
    <w:rsid w:val="009D6420"/>
    <w:rPr>
      <w:color w:val="0000FF"/>
      <w:u w:val="single"/>
    </w:rPr>
  </w:style>
  <w:style w:type="character" w:customStyle="1" w:styleId="Char">
    <w:name w:val="正文缩进 Char"/>
    <w:link w:val="a4"/>
    <w:rsid w:val="009D6420"/>
    <w:rPr>
      <w:rFonts w:ascii="宋体" w:eastAsia="宋体"/>
      <w:snapToGrid w:val="0"/>
      <w:color w:val="000000"/>
      <w:kern w:val="28"/>
      <w:sz w:val="28"/>
      <w:lang w:val="en-US" w:eastAsia="zh-CN" w:bidi="ar-SA"/>
    </w:rPr>
  </w:style>
  <w:style w:type="character" w:customStyle="1" w:styleId="Char0">
    <w:name w:val="纯文本 Char"/>
    <w:link w:val="a5"/>
    <w:rsid w:val="009D6420"/>
    <w:rPr>
      <w:rFonts w:ascii="宋体" w:eastAsia="宋体" w:hAnsi="Courier New"/>
      <w:kern w:val="2"/>
      <w:sz w:val="21"/>
      <w:lang w:val="en-US" w:eastAsia="zh-CN" w:bidi="ar-SA"/>
    </w:rPr>
  </w:style>
  <w:style w:type="paragraph" w:styleId="a4">
    <w:name w:val="Normal Indent"/>
    <w:basedOn w:val="a"/>
    <w:link w:val="Char"/>
    <w:rsid w:val="009D6420"/>
    <w:pPr>
      <w:widowControl/>
      <w:adjustRightInd w:val="0"/>
      <w:snapToGrid w:val="0"/>
      <w:spacing w:line="480" w:lineRule="exact"/>
      <w:ind w:firstLine="567"/>
    </w:pPr>
    <w:rPr>
      <w:rFonts w:ascii="宋体"/>
      <w:snapToGrid w:val="0"/>
      <w:color w:val="000000"/>
      <w:kern w:val="28"/>
      <w:sz w:val="28"/>
      <w:szCs w:val="20"/>
    </w:rPr>
  </w:style>
  <w:style w:type="paragraph" w:styleId="a6">
    <w:name w:val="Body Text Indent"/>
    <w:basedOn w:val="a"/>
    <w:link w:val="Char1"/>
    <w:rsid w:val="009D6420"/>
    <w:pPr>
      <w:spacing w:line="480" w:lineRule="exact"/>
      <w:ind w:firstLineChars="200" w:firstLine="480"/>
    </w:pPr>
    <w:rPr>
      <w:rFonts w:ascii="宋体" w:hAnsi="宋体"/>
      <w:sz w:val="24"/>
    </w:rPr>
  </w:style>
  <w:style w:type="paragraph" w:styleId="a7">
    <w:name w:val="header"/>
    <w:basedOn w:val="a"/>
    <w:rsid w:val="009D6420"/>
    <w:pPr>
      <w:pBdr>
        <w:bottom w:val="single" w:sz="6" w:space="1" w:color="auto"/>
      </w:pBdr>
      <w:tabs>
        <w:tab w:val="center" w:pos="4153"/>
        <w:tab w:val="right" w:pos="8306"/>
      </w:tabs>
      <w:snapToGrid w:val="0"/>
      <w:jc w:val="center"/>
    </w:pPr>
    <w:rPr>
      <w:sz w:val="18"/>
      <w:szCs w:val="18"/>
    </w:rPr>
  </w:style>
  <w:style w:type="paragraph" w:styleId="a5">
    <w:name w:val="Plain Text"/>
    <w:basedOn w:val="a"/>
    <w:link w:val="Char0"/>
    <w:rsid w:val="009D6420"/>
    <w:rPr>
      <w:rFonts w:ascii="宋体" w:hAnsi="Courier New"/>
      <w:szCs w:val="20"/>
    </w:rPr>
  </w:style>
  <w:style w:type="paragraph" w:styleId="a8">
    <w:name w:val="Balloon Text"/>
    <w:basedOn w:val="a"/>
    <w:semiHidden/>
    <w:rsid w:val="009D6420"/>
    <w:rPr>
      <w:sz w:val="18"/>
      <w:szCs w:val="18"/>
    </w:rPr>
  </w:style>
  <w:style w:type="paragraph" w:styleId="a9">
    <w:name w:val="Date"/>
    <w:basedOn w:val="a"/>
    <w:next w:val="a"/>
    <w:rsid w:val="009D6420"/>
    <w:pPr>
      <w:ind w:leftChars="2500" w:left="100"/>
    </w:pPr>
  </w:style>
  <w:style w:type="paragraph" w:customStyle="1" w:styleId="Char2">
    <w:name w:val="Char"/>
    <w:basedOn w:val="a"/>
    <w:rsid w:val="009D6420"/>
    <w:rPr>
      <w:rFonts w:ascii="仿宋_GB2312" w:eastAsia="仿宋_GB2312"/>
      <w:b/>
      <w:sz w:val="32"/>
      <w:szCs w:val="32"/>
    </w:rPr>
  </w:style>
  <w:style w:type="paragraph" w:styleId="aa">
    <w:name w:val="footer"/>
    <w:basedOn w:val="a"/>
    <w:link w:val="Char3"/>
    <w:uiPriority w:val="99"/>
    <w:rsid w:val="009D6420"/>
    <w:pPr>
      <w:tabs>
        <w:tab w:val="center" w:pos="4153"/>
        <w:tab w:val="right" w:pos="8306"/>
      </w:tabs>
      <w:snapToGrid w:val="0"/>
      <w:jc w:val="left"/>
    </w:pPr>
    <w:rPr>
      <w:sz w:val="18"/>
      <w:szCs w:val="18"/>
    </w:rPr>
  </w:style>
  <w:style w:type="paragraph" w:customStyle="1" w:styleId="Char2CharChar">
    <w:name w:val="Char2 Char Char"/>
    <w:basedOn w:val="a"/>
    <w:rsid w:val="009D6420"/>
    <w:rPr>
      <w:rFonts w:ascii="Tahoma" w:hAnsi="Tahoma"/>
      <w:sz w:val="24"/>
      <w:szCs w:val="20"/>
    </w:rPr>
  </w:style>
  <w:style w:type="paragraph" w:customStyle="1" w:styleId="2">
    <w:name w:val="正文2"/>
    <w:basedOn w:val="a"/>
    <w:link w:val="2CharChar"/>
    <w:rsid w:val="009D6420"/>
    <w:pPr>
      <w:spacing w:before="156" w:line="360" w:lineRule="auto"/>
      <w:ind w:firstLineChars="200" w:firstLine="510"/>
    </w:pPr>
    <w:rPr>
      <w:sz w:val="24"/>
      <w:szCs w:val="20"/>
    </w:rPr>
  </w:style>
  <w:style w:type="paragraph" w:styleId="ab">
    <w:name w:val="Normal (Web)"/>
    <w:basedOn w:val="a"/>
    <w:uiPriority w:val="99"/>
    <w:unhideWhenUsed/>
    <w:rsid w:val="008B2AFE"/>
    <w:pPr>
      <w:widowControl/>
      <w:spacing w:before="100" w:beforeAutospacing="1" w:after="100" w:afterAutospacing="1"/>
      <w:jc w:val="left"/>
    </w:pPr>
    <w:rPr>
      <w:rFonts w:ascii="宋体" w:hAnsi="宋体" w:cs="宋体"/>
      <w:kern w:val="0"/>
      <w:sz w:val="24"/>
    </w:rPr>
  </w:style>
  <w:style w:type="character" w:styleId="ac">
    <w:name w:val="Strong"/>
    <w:qFormat/>
    <w:rsid w:val="008B2AFE"/>
    <w:rPr>
      <w:b/>
      <w:bCs/>
    </w:rPr>
  </w:style>
  <w:style w:type="paragraph" w:customStyle="1" w:styleId="CharChar11CharCharCharCharCharCharCharCharCharCharChar">
    <w:name w:val="Char Char11 Char Char Char Char Char Char Char Char Char Char Char"/>
    <w:basedOn w:val="a"/>
    <w:rsid w:val="00555CC8"/>
    <w:pPr>
      <w:spacing w:line="360" w:lineRule="auto"/>
    </w:pPr>
    <w:rPr>
      <w:rFonts w:ascii="Arial" w:eastAsia="黑体" w:hAnsi="Arial" w:cs="Arial"/>
      <w:snapToGrid w:val="0"/>
      <w:kern w:val="0"/>
      <w:szCs w:val="21"/>
    </w:rPr>
  </w:style>
  <w:style w:type="character" w:customStyle="1" w:styleId="CharChar">
    <w:name w:val="Char Char"/>
    <w:rsid w:val="00282BE6"/>
    <w:rPr>
      <w:rFonts w:ascii="宋体" w:eastAsia="宋体" w:hAnsi="Courier New"/>
      <w:kern w:val="2"/>
      <w:sz w:val="21"/>
      <w:lang w:val="en-US" w:eastAsia="zh-CN" w:bidi="ar-SA"/>
    </w:rPr>
  </w:style>
  <w:style w:type="paragraph" w:customStyle="1" w:styleId="10">
    <w:name w:val="列出段落1"/>
    <w:basedOn w:val="a"/>
    <w:rsid w:val="009A3B1D"/>
    <w:pPr>
      <w:ind w:firstLineChars="200" w:firstLine="420"/>
    </w:pPr>
    <w:rPr>
      <w:rFonts w:ascii="Calibri" w:hAnsi="Calibri"/>
      <w:szCs w:val="22"/>
    </w:rPr>
  </w:style>
  <w:style w:type="paragraph" w:customStyle="1" w:styleId="Char3CharCharCharCharCharChar">
    <w:name w:val="Char3 Char Char Char Char Char Char"/>
    <w:basedOn w:val="a"/>
    <w:autoRedefine/>
    <w:rsid w:val="006B3021"/>
    <w:pPr>
      <w:spacing w:line="360" w:lineRule="auto"/>
    </w:pPr>
    <w:rPr>
      <w:rFonts w:ascii="Arial" w:eastAsia="黑体" w:hAnsi="Arial" w:cs="Arial"/>
      <w:snapToGrid w:val="0"/>
      <w:kern w:val="0"/>
      <w:szCs w:val="21"/>
    </w:rPr>
  </w:style>
  <w:style w:type="character" w:customStyle="1" w:styleId="Char3">
    <w:name w:val="页脚 Char"/>
    <w:link w:val="aa"/>
    <w:uiPriority w:val="99"/>
    <w:rsid w:val="005919FA"/>
    <w:rPr>
      <w:kern w:val="2"/>
      <w:sz w:val="18"/>
      <w:szCs w:val="18"/>
    </w:rPr>
  </w:style>
  <w:style w:type="paragraph" w:styleId="ad">
    <w:name w:val="Body Text"/>
    <w:basedOn w:val="a"/>
    <w:link w:val="Char4"/>
    <w:rsid w:val="00E83DEC"/>
    <w:pPr>
      <w:spacing w:after="120"/>
    </w:pPr>
  </w:style>
  <w:style w:type="character" w:customStyle="1" w:styleId="Char4">
    <w:name w:val="正文文本 Char"/>
    <w:basedOn w:val="a0"/>
    <w:link w:val="ad"/>
    <w:rsid w:val="00E83DEC"/>
    <w:rPr>
      <w:kern w:val="2"/>
      <w:sz w:val="21"/>
      <w:szCs w:val="24"/>
    </w:rPr>
  </w:style>
  <w:style w:type="character" w:customStyle="1" w:styleId="Char1">
    <w:name w:val="正文文本缩进 Char"/>
    <w:link w:val="a6"/>
    <w:rsid w:val="007E5889"/>
    <w:rPr>
      <w:rFonts w:ascii="宋体" w:hAnsi="宋体"/>
      <w:kern w:val="2"/>
      <w:sz w:val="24"/>
      <w:szCs w:val="24"/>
    </w:rPr>
  </w:style>
  <w:style w:type="paragraph" w:customStyle="1" w:styleId="ae">
    <w:name w:val="文档正文"/>
    <w:basedOn w:val="a"/>
    <w:rsid w:val="004D2D3A"/>
    <w:pPr>
      <w:adjustRightInd w:val="0"/>
      <w:spacing w:line="480" w:lineRule="atLeast"/>
      <w:ind w:firstLine="567"/>
      <w:textAlignment w:val="baseline"/>
    </w:pPr>
    <w:rPr>
      <w:rFonts w:ascii="宋体" w:hAnsi="宋体"/>
      <w:kern w:val="0"/>
      <w:sz w:val="24"/>
      <w:szCs w:val="20"/>
    </w:rPr>
  </w:style>
  <w:style w:type="character" w:styleId="af">
    <w:name w:val="annotation reference"/>
    <w:basedOn w:val="a0"/>
    <w:semiHidden/>
    <w:unhideWhenUsed/>
    <w:rsid w:val="00357AC9"/>
    <w:rPr>
      <w:sz w:val="21"/>
      <w:szCs w:val="21"/>
    </w:rPr>
  </w:style>
  <w:style w:type="paragraph" w:styleId="af0">
    <w:name w:val="annotation text"/>
    <w:basedOn w:val="a"/>
    <w:link w:val="Char5"/>
    <w:semiHidden/>
    <w:unhideWhenUsed/>
    <w:rsid w:val="00357AC9"/>
    <w:pPr>
      <w:jc w:val="left"/>
    </w:pPr>
  </w:style>
  <w:style w:type="character" w:customStyle="1" w:styleId="Char5">
    <w:name w:val="批注文字 Char"/>
    <w:basedOn w:val="a0"/>
    <w:link w:val="af0"/>
    <w:semiHidden/>
    <w:rsid w:val="00357AC9"/>
    <w:rPr>
      <w:kern w:val="2"/>
      <w:sz w:val="21"/>
      <w:szCs w:val="24"/>
    </w:rPr>
  </w:style>
  <w:style w:type="paragraph" w:styleId="af1">
    <w:name w:val="annotation subject"/>
    <w:basedOn w:val="af0"/>
    <w:next w:val="af0"/>
    <w:link w:val="Char6"/>
    <w:semiHidden/>
    <w:unhideWhenUsed/>
    <w:rsid w:val="00357AC9"/>
    <w:rPr>
      <w:b/>
      <w:bCs/>
    </w:rPr>
  </w:style>
  <w:style w:type="character" w:customStyle="1" w:styleId="Char6">
    <w:name w:val="批注主题 Char"/>
    <w:basedOn w:val="Char5"/>
    <w:link w:val="af1"/>
    <w:semiHidden/>
    <w:rsid w:val="00357AC9"/>
    <w:rPr>
      <w:b/>
      <w:bCs/>
      <w:kern w:val="2"/>
      <w:sz w:val="21"/>
      <w:szCs w:val="24"/>
    </w:rPr>
  </w:style>
  <w:style w:type="paragraph" w:styleId="af2">
    <w:name w:val="List Paragraph"/>
    <w:aliases w:val="List"/>
    <w:basedOn w:val="a"/>
    <w:link w:val="Char7"/>
    <w:uiPriority w:val="34"/>
    <w:qFormat/>
    <w:rsid w:val="00C872A4"/>
    <w:pPr>
      <w:ind w:firstLineChars="200" w:firstLine="420"/>
    </w:pPr>
  </w:style>
  <w:style w:type="character" w:customStyle="1" w:styleId="Char7">
    <w:name w:val="列出段落 Char"/>
    <w:aliases w:val="List Char"/>
    <w:link w:val="af2"/>
    <w:uiPriority w:val="34"/>
    <w:rsid w:val="00A120F8"/>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7977374">
      <w:bodyDiv w:val="1"/>
      <w:marLeft w:val="0"/>
      <w:marRight w:val="0"/>
      <w:marTop w:val="0"/>
      <w:marBottom w:val="0"/>
      <w:divBdr>
        <w:top w:val="none" w:sz="0" w:space="0" w:color="auto"/>
        <w:left w:val="none" w:sz="0" w:space="0" w:color="auto"/>
        <w:bottom w:val="none" w:sz="0" w:space="0" w:color="auto"/>
        <w:right w:val="none" w:sz="0" w:space="0" w:color="auto"/>
      </w:divBdr>
    </w:div>
    <w:div w:id="1215193757">
      <w:bodyDiv w:val="1"/>
      <w:marLeft w:val="0"/>
      <w:marRight w:val="0"/>
      <w:marTop w:val="0"/>
      <w:marBottom w:val="0"/>
      <w:divBdr>
        <w:top w:val="none" w:sz="0" w:space="0" w:color="auto"/>
        <w:left w:val="none" w:sz="0" w:space="0" w:color="auto"/>
        <w:bottom w:val="none" w:sz="0" w:space="0" w:color="auto"/>
        <w:right w:val="none" w:sz="0" w:space="0" w:color="auto"/>
      </w:divBdr>
    </w:div>
    <w:div w:id="1379160332">
      <w:bodyDiv w:val="1"/>
      <w:marLeft w:val="0"/>
      <w:marRight w:val="0"/>
      <w:marTop w:val="0"/>
      <w:marBottom w:val="0"/>
      <w:divBdr>
        <w:top w:val="none" w:sz="0" w:space="0" w:color="auto"/>
        <w:left w:val="none" w:sz="0" w:space="0" w:color="auto"/>
        <w:bottom w:val="none" w:sz="0" w:space="0" w:color="auto"/>
        <w:right w:val="none" w:sz="0" w:space="0" w:color="auto"/>
      </w:divBdr>
    </w:div>
    <w:div w:id="1414275130">
      <w:bodyDiv w:val="1"/>
      <w:marLeft w:val="0"/>
      <w:marRight w:val="0"/>
      <w:marTop w:val="0"/>
      <w:marBottom w:val="0"/>
      <w:divBdr>
        <w:top w:val="none" w:sz="0" w:space="0" w:color="auto"/>
        <w:left w:val="none" w:sz="0" w:space="0" w:color="auto"/>
        <w:bottom w:val="none" w:sz="0" w:space="0" w:color="auto"/>
        <w:right w:val="none" w:sz="0" w:space="0" w:color="auto"/>
      </w:divBdr>
    </w:div>
    <w:div w:id="1519929478">
      <w:bodyDiv w:val="1"/>
      <w:marLeft w:val="0"/>
      <w:marRight w:val="0"/>
      <w:marTop w:val="0"/>
      <w:marBottom w:val="0"/>
      <w:divBdr>
        <w:top w:val="none" w:sz="0" w:space="0" w:color="auto"/>
        <w:left w:val="none" w:sz="0" w:space="0" w:color="auto"/>
        <w:bottom w:val="none" w:sz="0" w:space="0" w:color="auto"/>
        <w:right w:val="none" w:sz="0" w:space="0" w:color="auto"/>
      </w:divBdr>
    </w:div>
    <w:div w:id="194584759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49EA48-A96F-4E74-AD9F-36D0FBF1D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6639</Words>
  <Characters>4762</Characters>
  <Application>Microsoft Office Word</Application>
  <DocSecurity>0</DocSecurity>
  <PresentationFormat/>
  <Lines>39</Lines>
  <Paragraphs>22</Paragraphs>
  <Slides>0</Slides>
  <Notes>0</Notes>
  <HiddenSlides>0</HiddenSlides>
  <MMClips>0</MMClips>
  <ScaleCrop>false</ScaleCrop>
  <Company>Microsoft</Company>
  <LinksUpToDate>false</LinksUpToDate>
  <CharactersWithSpaces>11379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崔莉</cp:lastModifiedBy>
  <cp:revision>2</cp:revision>
  <cp:lastPrinted>2006-12-20T05:15:00Z</cp:lastPrinted>
  <dcterms:created xsi:type="dcterms:W3CDTF">2016-08-11T02:08:00Z</dcterms:created>
  <dcterms:modified xsi:type="dcterms:W3CDTF">2016-08-11T02:08:00Z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2052-9.1.0.4405</vt:lpwstr>
  </property>
</Properties>
</file>